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27"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 xml:space="preserve">Приложение № 2 </w:t>
      </w:r>
    </w:p>
    <w:p w:rsidR="00A126C2"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 xml:space="preserve">к приказу Регионального фонда содействия </w:t>
      </w:r>
    </w:p>
    <w:p w:rsidR="00A126C2"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капитальному ремонту многоквартирных</w:t>
      </w:r>
    </w:p>
    <w:p w:rsidR="00A126C2" w:rsidRPr="006F052A" w:rsidRDefault="00A126C2" w:rsidP="006F052A">
      <w:pPr>
        <w:spacing w:after="0" w:line="240" w:lineRule="auto"/>
        <w:ind w:left="5670"/>
        <w:rPr>
          <w:rFonts w:ascii="Times New Roman" w:hAnsi="Times New Roman" w:cs="Times New Roman"/>
          <w:sz w:val="24"/>
          <w:szCs w:val="24"/>
        </w:rPr>
      </w:pPr>
      <w:r w:rsidRPr="006F052A">
        <w:rPr>
          <w:rFonts w:ascii="Times New Roman" w:hAnsi="Times New Roman" w:cs="Times New Roman"/>
          <w:sz w:val="24"/>
          <w:szCs w:val="24"/>
        </w:rPr>
        <w:t>домов Ярославской области</w:t>
      </w:r>
    </w:p>
    <w:p w:rsidR="00A126C2" w:rsidRPr="006F052A" w:rsidRDefault="00BF3F9F" w:rsidP="006F052A">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«22</w:t>
      </w:r>
      <w:r w:rsidR="00A126C2" w:rsidRPr="006F052A">
        <w:rPr>
          <w:rFonts w:ascii="Times New Roman" w:hAnsi="Times New Roman" w:cs="Times New Roman"/>
          <w:sz w:val="24"/>
          <w:szCs w:val="24"/>
        </w:rPr>
        <w:t xml:space="preserve">» </w:t>
      </w:r>
      <w:r w:rsidR="00F0038B">
        <w:rPr>
          <w:rFonts w:ascii="Times New Roman" w:hAnsi="Times New Roman" w:cs="Times New Roman"/>
          <w:sz w:val="24"/>
          <w:szCs w:val="24"/>
        </w:rPr>
        <w:t xml:space="preserve">апреля </w:t>
      </w:r>
      <w:r w:rsidR="00A126C2" w:rsidRPr="006F052A">
        <w:rPr>
          <w:rFonts w:ascii="Times New Roman" w:hAnsi="Times New Roman" w:cs="Times New Roman"/>
          <w:sz w:val="24"/>
          <w:szCs w:val="24"/>
        </w:rPr>
        <w:t>201</w:t>
      </w:r>
      <w:r w:rsidR="00D359D0">
        <w:rPr>
          <w:rFonts w:ascii="Times New Roman" w:hAnsi="Times New Roman" w:cs="Times New Roman"/>
          <w:sz w:val="24"/>
          <w:szCs w:val="24"/>
        </w:rPr>
        <w:t>6</w:t>
      </w:r>
      <w:r>
        <w:rPr>
          <w:rFonts w:ascii="Times New Roman" w:hAnsi="Times New Roman" w:cs="Times New Roman"/>
          <w:sz w:val="24"/>
          <w:szCs w:val="24"/>
        </w:rPr>
        <w:t xml:space="preserve"> года № 11-01/12</w:t>
      </w:r>
      <w:bookmarkStart w:id="0" w:name="_GoBack"/>
      <w:bookmarkEnd w:id="0"/>
    </w:p>
    <w:p w:rsidR="002B1927" w:rsidRPr="006F052A" w:rsidRDefault="002B1927" w:rsidP="006F052A">
      <w:pPr>
        <w:spacing w:after="0" w:line="240" w:lineRule="auto"/>
        <w:rPr>
          <w:rFonts w:ascii="Times New Roman" w:hAnsi="Times New Roman" w:cs="Times New Roman"/>
          <w:sz w:val="24"/>
          <w:szCs w:val="24"/>
        </w:rPr>
      </w:pPr>
    </w:p>
    <w:p w:rsidR="002B1927" w:rsidRPr="006F052A" w:rsidRDefault="002B1927" w:rsidP="006F052A">
      <w:pPr>
        <w:spacing w:after="0" w:line="240" w:lineRule="auto"/>
        <w:rPr>
          <w:rFonts w:ascii="Times New Roman" w:hAnsi="Times New Roman" w:cs="Times New Roman"/>
          <w:sz w:val="24"/>
          <w:szCs w:val="24"/>
        </w:rPr>
      </w:pPr>
    </w:p>
    <w:p w:rsidR="00A126C2"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Конкурсная документация </w:t>
      </w:r>
    </w:p>
    <w:p w:rsidR="00A126C2"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к открытому конкурсу </w:t>
      </w:r>
    </w:p>
    <w:p w:rsidR="002B1927"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на право заключения договора </w:t>
      </w:r>
      <w:r w:rsidR="00E621C6">
        <w:rPr>
          <w:rFonts w:ascii="Times New Roman" w:hAnsi="Times New Roman" w:cs="Times New Roman"/>
          <w:sz w:val="24"/>
          <w:szCs w:val="24"/>
        </w:rPr>
        <w:t xml:space="preserve">на оказание услуг </w:t>
      </w:r>
      <w:r w:rsidR="00D359D0">
        <w:rPr>
          <w:rFonts w:ascii="Times New Roman" w:hAnsi="Times New Roman" w:cs="Times New Roman"/>
          <w:sz w:val="24"/>
          <w:szCs w:val="24"/>
        </w:rPr>
        <w:t>по</w:t>
      </w:r>
      <w:r w:rsidR="00297D3A">
        <w:rPr>
          <w:rFonts w:ascii="Times New Roman" w:hAnsi="Times New Roman" w:cs="Times New Roman"/>
          <w:sz w:val="24"/>
          <w:szCs w:val="24"/>
        </w:rPr>
        <w:t xml:space="preserve"> запра</w:t>
      </w:r>
      <w:r w:rsidR="00E621C6">
        <w:rPr>
          <w:rFonts w:ascii="Times New Roman" w:hAnsi="Times New Roman" w:cs="Times New Roman"/>
          <w:sz w:val="24"/>
          <w:szCs w:val="24"/>
        </w:rPr>
        <w:t>вке и восстановлению картриджей</w:t>
      </w:r>
      <w:r w:rsidR="00D359D0">
        <w:rPr>
          <w:rFonts w:ascii="Times New Roman" w:hAnsi="Times New Roman" w:cs="Times New Roman"/>
          <w:sz w:val="24"/>
          <w:szCs w:val="24"/>
        </w:rPr>
        <w:t xml:space="preserve"> для </w:t>
      </w:r>
      <w:r w:rsidR="00297D3A">
        <w:rPr>
          <w:rFonts w:ascii="Times New Roman" w:hAnsi="Times New Roman" w:cs="Times New Roman"/>
          <w:sz w:val="24"/>
          <w:szCs w:val="24"/>
        </w:rPr>
        <w:t>копировальной</w:t>
      </w:r>
      <w:r w:rsidR="00E621C6">
        <w:rPr>
          <w:rFonts w:ascii="Times New Roman" w:hAnsi="Times New Roman" w:cs="Times New Roman"/>
          <w:sz w:val="24"/>
          <w:szCs w:val="24"/>
        </w:rPr>
        <w:t xml:space="preserve"> техники</w:t>
      </w:r>
    </w:p>
    <w:p w:rsidR="00631643" w:rsidRPr="006F052A" w:rsidRDefault="00A126C2"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 </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Заказчик:</w:t>
      </w:r>
      <w:r w:rsidRPr="006F052A">
        <w:rPr>
          <w:rFonts w:ascii="Times New Roman" w:hAnsi="Times New Roman" w:cs="Times New Roman"/>
          <w:sz w:val="24"/>
          <w:szCs w:val="24"/>
        </w:rPr>
        <w:t xml:space="preserve"> Региональный фонд содействия капитальному ремонту многоквартирных домов Ярославской области.</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Место нахождения, почтовый адрес заказчика:</w:t>
      </w:r>
      <w:r w:rsidR="00D359D0">
        <w:rPr>
          <w:rFonts w:ascii="Times New Roman" w:hAnsi="Times New Roman" w:cs="Times New Roman"/>
          <w:sz w:val="24"/>
          <w:szCs w:val="24"/>
        </w:rPr>
        <w:t xml:space="preserve"> Российская Федерация, 150014</w:t>
      </w:r>
      <w:r w:rsidRPr="006F052A">
        <w:rPr>
          <w:rFonts w:ascii="Times New Roman" w:hAnsi="Times New Roman" w:cs="Times New Roman"/>
          <w:sz w:val="24"/>
          <w:szCs w:val="24"/>
        </w:rPr>
        <w:t xml:space="preserve">,                </w:t>
      </w:r>
      <w:r w:rsidR="00D359D0">
        <w:rPr>
          <w:rFonts w:ascii="Times New Roman" w:hAnsi="Times New Roman" w:cs="Times New Roman"/>
          <w:sz w:val="24"/>
          <w:szCs w:val="24"/>
        </w:rPr>
        <w:t xml:space="preserve">   г. Ярославль, ул. Рыбинская, д. 44</w:t>
      </w:r>
      <w:r w:rsidRPr="006F052A">
        <w:rPr>
          <w:rFonts w:ascii="Times New Roman" w:hAnsi="Times New Roman" w:cs="Times New Roman"/>
          <w:sz w:val="24"/>
          <w:szCs w:val="24"/>
        </w:rPr>
        <w:t>.</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Контактный телефон:</w:t>
      </w:r>
      <w:r w:rsidRPr="006F052A">
        <w:rPr>
          <w:rFonts w:ascii="Times New Roman" w:hAnsi="Times New Roman" w:cs="Times New Roman"/>
          <w:sz w:val="24"/>
          <w:szCs w:val="24"/>
        </w:rPr>
        <w:t xml:space="preserve"> (4</w:t>
      </w:r>
      <w:r w:rsidR="00D359D0">
        <w:rPr>
          <w:rFonts w:ascii="Times New Roman" w:hAnsi="Times New Roman" w:cs="Times New Roman"/>
          <w:sz w:val="24"/>
          <w:szCs w:val="24"/>
        </w:rPr>
        <w:t>852) 58-24-01</w:t>
      </w:r>
      <w:r w:rsidRPr="006F052A">
        <w:rPr>
          <w:rFonts w:ascii="Times New Roman" w:hAnsi="Times New Roman" w:cs="Times New Roman"/>
          <w:sz w:val="24"/>
          <w:szCs w:val="24"/>
        </w:rPr>
        <w:t>.</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F052A">
        <w:rPr>
          <w:rFonts w:ascii="Times New Roman" w:hAnsi="Times New Roman" w:cs="Times New Roman"/>
          <w:b/>
          <w:sz w:val="24"/>
          <w:szCs w:val="24"/>
        </w:rPr>
        <w:t xml:space="preserve">Контактное лицо: </w:t>
      </w:r>
      <w:r w:rsidR="00D359D0">
        <w:rPr>
          <w:rFonts w:ascii="Times New Roman" w:hAnsi="Times New Roman" w:cs="Times New Roman"/>
          <w:sz w:val="24"/>
          <w:szCs w:val="24"/>
        </w:rPr>
        <w:t>Парфентьев Владимир Валентинович (начальник службы МТО</w:t>
      </w:r>
      <w:r w:rsidR="00A126C2" w:rsidRPr="006F052A">
        <w:rPr>
          <w:rFonts w:ascii="Times New Roman" w:hAnsi="Times New Roman" w:cs="Times New Roman"/>
          <w:sz w:val="24"/>
          <w:szCs w:val="24"/>
        </w:rPr>
        <w:t>)</w:t>
      </w:r>
      <w:r w:rsidRPr="006F052A">
        <w:rPr>
          <w:rFonts w:ascii="Times New Roman" w:hAnsi="Times New Roman" w:cs="Times New Roman"/>
          <w:sz w:val="24"/>
          <w:szCs w:val="24"/>
        </w:rPr>
        <w:t>.</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Предмет открытого конкурса:</w:t>
      </w:r>
      <w:r w:rsidRPr="006F052A">
        <w:rPr>
          <w:rFonts w:ascii="Times New Roman" w:hAnsi="Times New Roman" w:cs="Times New Roman"/>
          <w:sz w:val="24"/>
          <w:szCs w:val="24"/>
        </w:rPr>
        <w:t xml:space="preserve"> </w:t>
      </w:r>
      <w:r w:rsidR="00E621C6">
        <w:rPr>
          <w:rFonts w:ascii="Times New Roman" w:hAnsi="Times New Roman" w:cs="Times New Roman"/>
          <w:sz w:val="24"/>
          <w:szCs w:val="24"/>
        </w:rPr>
        <w:t>оказание услуг по заправке и восстановлению</w:t>
      </w:r>
      <w:r w:rsidR="00297D3A">
        <w:rPr>
          <w:rFonts w:ascii="Times New Roman" w:hAnsi="Times New Roman" w:cs="Times New Roman"/>
          <w:sz w:val="24"/>
          <w:szCs w:val="24"/>
        </w:rPr>
        <w:t xml:space="preserve"> картриджей</w:t>
      </w:r>
      <w:r w:rsidR="00D359D0">
        <w:rPr>
          <w:rFonts w:ascii="Times New Roman" w:hAnsi="Times New Roman" w:cs="Times New Roman"/>
          <w:sz w:val="24"/>
          <w:szCs w:val="24"/>
        </w:rPr>
        <w:t xml:space="preserve"> для копировальной техники </w:t>
      </w:r>
      <w:r w:rsidR="00297D3A">
        <w:rPr>
          <w:rFonts w:ascii="Times New Roman" w:hAnsi="Times New Roman" w:cs="Times New Roman"/>
          <w:sz w:val="24"/>
          <w:szCs w:val="24"/>
        </w:rPr>
        <w:t>согласно спецификации, указанной</w:t>
      </w:r>
      <w:r w:rsidRPr="006F052A">
        <w:rPr>
          <w:rFonts w:ascii="Times New Roman" w:hAnsi="Times New Roman" w:cs="Times New Roman"/>
          <w:sz w:val="24"/>
          <w:szCs w:val="24"/>
        </w:rPr>
        <w:t xml:space="preserve"> в Конкурсной документации.</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Максимальная цена:</w:t>
      </w:r>
      <w:r w:rsidRPr="006F052A">
        <w:rPr>
          <w:rFonts w:ascii="Times New Roman" w:hAnsi="Times New Roman" w:cs="Times New Roman"/>
          <w:sz w:val="24"/>
          <w:szCs w:val="24"/>
        </w:rPr>
        <w:t xml:space="preserve"> </w:t>
      </w:r>
      <w:r w:rsidR="00FD3A48">
        <w:rPr>
          <w:rFonts w:ascii="Times New Roman" w:hAnsi="Times New Roman" w:cs="Times New Roman"/>
          <w:sz w:val="24"/>
          <w:szCs w:val="24"/>
        </w:rPr>
        <w:t>22520,0</w:t>
      </w:r>
      <w:r w:rsidRPr="006F052A">
        <w:rPr>
          <w:rFonts w:ascii="Times New Roman" w:hAnsi="Times New Roman" w:cs="Times New Roman"/>
          <w:sz w:val="24"/>
          <w:szCs w:val="24"/>
        </w:rPr>
        <w:t xml:space="preserve"> руб. (</w:t>
      </w:r>
      <w:r w:rsidR="00FD3A48">
        <w:rPr>
          <w:rFonts w:ascii="Times New Roman" w:hAnsi="Times New Roman" w:cs="Times New Roman"/>
          <w:sz w:val="24"/>
          <w:szCs w:val="24"/>
        </w:rPr>
        <w:t>Двадцать две</w:t>
      </w:r>
      <w:r w:rsidR="00C24314" w:rsidRPr="006F052A">
        <w:rPr>
          <w:rFonts w:ascii="Times New Roman" w:hAnsi="Times New Roman" w:cs="Times New Roman"/>
          <w:sz w:val="24"/>
          <w:szCs w:val="24"/>
        </w:rPr>
        <w:t xml:space="preserve"> </w:t>
      </w:r>
      <w:r w:rsidRPr="006F052A">
        <w:rPr>
          <w:rFonts w:ascii="Times New Roman" w:hAnsi="Times New Roman" w:cs="Times New Roman"/>
          <w:sz w:val="24"/>
          <w:szCs w:val="24"/>
        </w:rPr>
        <w:t>тысяч</w:t>
      </w:r>
      <w:r w:rsidR="00FD3A48">
        <w:rPr>
          <w:rFonts w:ascii="Times New Roman" w:hAnsi="Times New Roman" w:cs="Times New Roman"/>
          <w:sz w:val="24"/>
          <w:szCs w:val="24"/>
        </w:rPr>
        <w:t>и пятьсот двадцать</w:t>
      </w:r>
      <w:r w:rsidRPr="006F052A">
        <w:rPr>
          <w:rFonts w:ascii="Times New Roman" w:hAnsi="Times New Roman" w:cs="Times New Roman"/>
          <w:sz w:val="24"/>
          <w:szCs w:val="24"/>
        </w:rPr>
        <w:t xml:space="preserve"> рублей </w:t>
      </w:r>
      <w:r w:rsidR="00C24314" w:rsidRPr="006F052A">
        <w:rPr>
          <w:rFonts w:ascii="Times New Roman" w:hAnsi="Times New Roman" w:cs="Times New Roman"/>
          <w:sz w:val="24"/>
          <w:szCs w:val="24"/>
        </w:rPr>
        <w:t>00</w:t>
      </w:r>
      <w:r w:rsidRPr="006F052A">
        <w:rPr>
          <w:rFonts w:ascii="Times New Roman" w:hAnsi="Times New Roman" w:cs="Times New Roman"/>
          <w:sz w:val="24"/>
          <w:szCs w:val="24"/>
        </w:rPr>
        <w:t xml:space="preserve"> копеек)</w:t>
      </w:r>
      <w:r w:rsidR="00623174">
        <w:rPr>
          <w:rFonts w:ascii="Times New Roman" w:hAnsi="Times New Roman" w:cs="Times New Roman"/>
          <w:sz w:val="24"/>
          <w:szCs w:val="24"/>
        </w:rPr>
        <w:t xml:space="preserve"> за один комплекс услуг (заправка и восстановление) согласно перечня указанного в спецификации</w:t>
      </w:r>
      <w:r w:rsidRPr="006F052A">
        <w:rPr>
          <w:rFonts w:ascii="Times New Roman" w:hAnsi="Times New Roman" w:cs="Times New Roman"/>
          <w:sz w:val="24"/>
          <w:szCs w:val="24"/>
        </w:rPr>
        <w:t xml:space="preserve"> (с учетом НДС, расходов на перевозку, страхование, уплату таможенных пошлин, налогов, сборов, и других обязательных платежей).</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Место доставки товара:</w:t>
      </w:r>
      <w:r w:rsidR="00BE50BF">
        <w:rPr>
          <w:rFonts w:ascii="Times New Roman" w:hAnsi="Times New Roman" w:cs="Times New Roman"/>
          <w:sz w:val="24"/>
          <w:szCs w:val="24"/>
        </w:rPr>
        <w:t xml:space="preserve"> по адресу нахождения Исполнителя</w:t>
      </w:r>
      <w:r w:rsidRPr="006F052A">
        <w:rPr>
          <w:rFonts w:ascii="Times New Roman" w:hAnsi="Times New Roman" w:cs="Times New Roman"/>
          <w:sz w:val="24"/>
          <w:szCs w:val="24"/>
        </w:rPr>
        <w:t xml:space="preserve"> в городе Ярославле.</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Срок поставки товара:</w:t>
      </w:r>
      <w:r w:rsidRPr="006F052A">
        <w:rPr>
          <w:rFonts w:ascii="Times New Roman" w:hAnsi="Times New Roman" w:cs="Times New Roman"/>
          <w:sz w:val="24"/>
          <w:szCs w:val="24"/>
        </w:rPr>
        <w:t xml:space="preserve"> в </w:t>
      </w:r>
      <w:r w:rsidR="00D359D0">
        <w:rPr>
          <w:rFonts w:ascii="Times New Roman" w:hAnsi="Times New Roman" w:cs="Times New Roman"/>
          <w:sz w:val="24"/>
          <w:szCs w:val="24"/>
        </w:rPr>
        <w:t>течении 2016 года но не позднее 3-х рабочих дней со дня поступления заявки от заказчика</w:t>
      </w:r>
      <w:r w:rsidRPr="006F052A">
        <w:rPr>
          <w:rFonts w:ascii="Times New Roman" w:hAnsi="Times New Roman" w:cs="Times New Roman"/>
          <w:sz w:val="24"/>
          <w:szCs w:val="24"/>
        </w:rPr>
        <w:t>.</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Требования к участникам закупки:</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xml:space="preserve">- неприостановление деятельности участника закупки в порядке, установленном </w:t>
      </w:r>
      <w:hyperlink r:id="rId8" w:history="1">
        <w:r w:rsidRPr="006F052A">
          <w:rPr>
            <w:rStyle w:val="af"/>
            <w:rFonts w:ascii="Times New Roman" w:hAnsi="Times New Roman" w:cs="Times New Roman"/>
            <w:color w:val="auto"/>
            <w:sz w:val="24"/>
            <w:szCs w:val="24"/>
            <w:u w:val="none"/>
          </w:rPr>
          <w:t>Кодексом</w:t>
        </w:r>
      </w:hyperlink>
      <w:r w:rsidRPr="006F052A">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 юридическом лице;</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отсутствие конфликта интересов между участником закупки и заказчиком.</w:t>
      </w:r>
    </w:p>
    <w:p w:rsidR="00A126C2" w:rsidRPr="006F052A" w:rsidRDefault="00A126C2"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не предоставляются;</w:t>
      </w:r>
    </w:p>
    <w:p w:rsidR="00A126C2" w:rsidRPr="006F052A" w:rsidRDefault="00A126C2"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К закупаемой продукции не применяется национальный режим;</w:t>
      </w:r>
    </w:p>
    <w:p w:rsidR="00A126C2" w:rsidRPr="006F052A" w:rsidRDefault="00A126C2"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xml:space="preserve">Условия, запреты и ограничения допуска товаров, происходящих из иностранного </w:t>
      </w:r>
      <w:r w:rsidRPr="006F052A">
        <w:rPr>
          <w:rFonts w:ascii="Times New Roman" w:hAnsi="Times New Roman" w:cs="Times New Roman"/>
          <w:sz w:val="24"/>
          <w:szCs w:val="24"/>
        </w:rPr>
        <w:lastRenderedPageBreak/>
        <w:t xml:space="preserve">государства или </w:t>
      </w:r>
      <w:r w:rsidR="000600C1">
        <w:rPr>
          <w:rFonts w:ascii="Times New Roman" w:hAnsi="Times New Roman" w:cs="Times New Roman"/>
          <w:sz w:val="24"/>
          <w:szCs w:val="24"/>
        </w:rPr>
        <w:t xml:space="preserve">группы иностранных государств, </w:t>
      </w:r>
      <w:r w:rsidRPr="006F052A">
        <w:rPr>
          <w:rFonts w:ascii="Times New Roman" w:hAnsi="Times New Roman" w:cs="Times New Roman"/>
          <w:sz w:val="24"/>
          <w:szCs w:val="24"/>
        </w:rPr>
        <w:t>- не установлены.</w:t>
      </w:r>
    </w:p>
    <w:p w:rsidR="00A126C2" w:rsidRPr="006F052A" w:rsidRDefault="00A126C2" w:rsidP="006F052A">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ab/>
        <w:t xml:space="preserve">Существенные условия договора </w:t>
      </w:r>
      <w:r w:rsidR="008929EE">
        <w:rPr>
          <w:rFonts w:ascii="Times New Roman" w:hAnsi="Times New Roman" w:cs="Times New Roman"/>
          <w:sz w:val="24"/>
          <w:szCs w:val="24"/>
        </w:rPr>
        <w:t>поставки</w:t>
      </w:r>
      <w:r w:rsidRPr="006F052A">
        <w:rPr>
          <w:rFonts w:ascii="Times New Roman" w:hAnsi="Times New Roman" w:cs="Times New Roman"/>
          <w:sz w:val="24"/>
          <w:szCs w:val="24"/>
        </w:rPr>
        <w:t>, отраженные в проекте договора</w:t>
      </w:r>
      <w:r w:rsidR="004F34A3" w:rsidRPr="006F052A">
        <w:rPr>
          <w:rFonts w:ascii="Times New Roman" w:hAnsi="Times New Roman" w:cs="Times New Roman"/>
          <w:sz w:val="24"/>
          <w:szCs w:val="24"/>
        </w:rPr>
        <w:t xml:space="preserve"> (Приложение № 3 к Конкурсной документации)</w:t>
      </w:r>
      <w:r w:rsidRPr="006F052A">
        <w:rPr>
          <w:rFonts w:ascii="Times New Roman" w:hAnsi="Times New Roman" w:cs="Times New Roman"/>
          <w:sz w:val="24"/>
          <w:szCs w:val="24"/>
        </w:rPr>
        <w:t xml:space="preserve">, могут быть изменены только по соглашению сторон.  </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F052A">
        <w:rPr>
          <w:rFonts w:ascii="Times New Roman" w:hAnsi="Times New Roman" w:cs="Times New Roman"/>
          <w:b/>
          <w:sz w:val="24"/>
          <w:szCs w:val="24"/>
        </w:rPr>
        <w:t>Исчерпывающий перечень документов, которые должны быть представлены участниками открытого конкурса:</w:t>
      </w:r>
    </w:p>
    <w:p w:rsidR="00314B08" w:rsidRPr="006F052A" w:rsidRDefault="00314B08" w:rsidP="00DF67B2">
      <w:pPr>
        <w:pStyle w:val="ac"/>
        <w:widowControl w:val="0"/>
        <w:numPr>
          <w:ilvl w:val="0"/>
          <w:numId w:val="2"/>
        </w:numPr>
        <w:autoSpaceDE w:val="0"/>
        <w:autoSpaceDN w:val="0"/>
        <w:adjustRightInd w:val="0"/>
        <w:spacing w:after="0" w:line="240" w:lineRule="auto"/>
        <w:jc w:val="both"/>
        <w:rPr>
          <w:rFonts w:ascii="Times New Roman" w:hAnsi="Times New Roman" w:cs="Times New Roman"/>
          <w:b/>
          <w:sz w:val="24"/>
          <w:szCs w:val="24"/>
        </w:rPr>
      </w:pPr>
      <w:r w:rsidRPr="006F052A">
        <w:rPr>
          <w:rFonts w:ascii="Times New Roman" w:hAnsi="Times New Roman" w:cs="Times New Roman"/>
          <w:sz w:val="24"/>
          <w:szCs w:val="24"/>
        </w:rPr>
        <w:t>Копия устава (для юридического лица);</w:t>
      </w:r>
    </w:p>
    <w:p w:rsidR="00314B08" w:rsidRPr="006F052A" w:rsidRDefault="00314B08" w:rsidP="00DF67B2">
      <w:pPr>
        <w:pStyle w:val="ac"/>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b/>
          <w:sz w:val="24"/>
          <w:szCs w:val="24"/>
        </w:rPr>
      </w:pPr>
      <w:r w:rsidRPr="006F052A">
        <w:rPr>
          <w:rFonts w:ascii="Times New Roman" w:hAnsi="Times New Roman" w:cs="Times New Roman"/>
          <w:sz w:val="24"/>
          <w:szCs w:val="24"/>
        </w:rPr>
        <w:t xml:space="preserve"> Копия свидетельства о постановке на налоговый учет юридического лица (физического лица в качестве индивидуального предпринимателя);</w:t>
      </w:r>
    </w:p>
    <w:p w:rsidR="00314B08" w:rsidRPr="006F052A" w:rsidRDefault="00314B08" w:rsidP="00DF67B2">
      <w:pPr>
        <w:pStyle w:val="ac"/>
        <w:widowControl w:val="0"/>
        <w:numPr>
          <w:ilvl w:val="0"/>
          <w:numId w:val="2"/>
        </w:numPr>
        <w:autoSpaceDE w:val="0"/>
        <w:autoSpaceDN w:val="0"/>
        <w:adjustRightInd w:val="0"/>
        <w:spacing w:after="0" w:line="240" w:lineRule="auto"/>
        <w:jc w:val="both"/>
        <w:rPr>
          <w:rFonts w:ascii="Times New Roman" w:hAnsi="Times New Roman" w:cs="Times New Roman"/>
          <w:b/>
          <w:sz w:val="24"/>
          <w:szCs w:val="24"/>
        </w:rPr>
      </w:pPr>
      <w:r w:rsidRPr="006F052A">
        <w:rPr>
          <w:rFonts w:ascii="Times New Roman" w:hAnsi="Times New Roman" w:cs="Times New Roman"/>
          <w:sz w:val="24"/>
          <w:szCs w:val="24"/>
        </w:rPr>
        <w:t>Копия свидетельства о внесении записи в ЕГРЮЛ (ЕГРИП);</w:t>
      </w:r>
    </w:p>
    <w:p w:rsidR="00314B08" w:rsidRPr="006F052A" w:rsidRDefault="00314B08" w:rsidP="00DF67B2">
      <w:pPr>
        <w:pStyle w:val="ac"/>
        <w:widowControl w:val="0"/>
        <w:numPr>
          <w:ilvl w:val="0"/>
          <w:numId w:val="2"/>
        </w:numPr>
        <w:autoSpaceDE w:val="0"/>
        <w:autoSpaceDN w:val="0"/>
        <w:adjustRightInd w:val="0"/>
        <w:spacing w:after="0" w:line="240" w:lineRule="auto"/>
        <w:jc w:val="both"/>
        <w:rPr>
          <w:rFonts w:ascii="Times New Roman" w:hAnsi="Times New Roman" w:cs="Times New Roman"/>
          <w:b/>
          <w:sz w:val="24"/>
          <w:szCs w:val="24"/>
        </w:rPr>
      </w:pPr>
      <w:r w:rsidRPr="006F052A">
        <w:rPr>
          <w:rFonts w:ascii="Times New Roman" w:hAnsi="Times New Roman" w:cs="Times New Roman"/>
          <w:sz w:val="24"/>
          <w:szCs w:val="24"/>
        </w:rPr>
        <w:t>Копия документа, подтверждающего полномочия лица на заключение договора;</w:t>
      </w:r>
    </w:p>
    <w:p w:rsidR="00314B08" w:rsidRPr="006F052A" w:rsidRDefault="00314B08" w:rsidP="00DF67B2">
      <w:pPr>
        <w:pStyle w:val="ac"/>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b/>
          <w:sz w:val="24"/>
          <w:szCs w:val="24"/>
        </w:rPr>
      </w:pPr>
      <w:r w:rsidRPr="006F052A">
        <w:rPr>
          <w:rFonts w:ascii="Times New Roman" w:hAnsi="Times New Roman" w:cs="Times New Roman"/>
          <w:sz w:val="24"/>
          <w:szCs w:val="24"/>
        </w:rPr>
        <w:t xml:space="preserve"> Выписка из ЕГРЮЛ, полученная не ранее чем за 3 (три) месяца до даты подачи заявки на участие в открытом конкурсе.</w:t>
      </w:r>
    </w:p>
    <w:p w:rsidR="00314B08" w:rsidRPr="006F052A" w:rsidRDefault="00314B08" w:rsidP="006F052A">
      <w:pPr>
        <w:pStyle w:val="ac"/>
        <w:widowControl w:val="0"/>
        <w:tabs>
          <w:tab w:val="left" w:pos="851"/>
        </w:tabs>
        <w:autoSpaceDE w:val="0"/>
        <w:autoSpaceDN w:val="0"/>
        <w:adjustRightInd w:val="0"/>
        <w:spacing w:after="0" w:line="240" w:lineRule="auto"/>
        <w:ind w:left="540"/>
        <w:jc w:val="both"/>
        <w:rPr>
          <w:rFonts w:ascii="Times New Roman" w:hAnsi="Times New Roman" w:cs="Times New Roman"/>
          <w:b/>
          <w:sz w:val="24"/>
          <w:szCs w:val="24"/>
        </w:rPr>
      </w:pPr>
      <w:r w:rsidRPr="006F052A">
        <w:rPr>
          <w:rFonts w:ascii="Times New Roman" w:hAnsi="Times New Roman" w:cs="Times New Roman"/>
          <w:sz w:val="24"/>
          <w:szCs w:val="24"/>
        </w:rPr>
        <w:t>Копии документов более чем на 1 листе должны быть прошиты, пронумерованы, скреплены печатью (при наличии) и подписью уполномоченного лица.</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Способы получения конкурсной документации:</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Порядок получения документации:</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xml:space="preserve">Конкурсная документация размещается на официальном сайте заказчика: </w:t>
      </w:r>
      <w:r w:rsidRPr="006F052A">
        <w:rPr>
          <w:rFonts w:ascii="Times New Roman" w:hAnsi="Times New Roman" w:cs="Times New Roman"/>
          <w:sz w:val="24"/>
          <w:szCs w:val="24"/>
          <w:lang w:val="en-US"/>
        </w:rPr>
        <w:t>www</w:t>
      </w:r>
      <w:r w:rsidRPr="006F052A">
        <w:rPr>
          <w:rFonts w:ascii="Times New Roman" w:hAnsi="Times New Roman" w:cs="Times New Roman"/>
          <w:sz w:val="24"/>
          <w:szCs w:val="24"/>
        </w:rPr>
        <w:t>.</w:t>
      </w:r>
      <w:r w:rsidRPr="006F052A">
        <w:rPr>
          <w:rFonts w:ascii="Times New Roman" w:hAnsi="Times New Roman" w:cs="Times New Roman"/>
          <w:sz w:val="24"/>
          <w:szCs w:val="24"/>
          <w:lang w:val="en-US"/>
        </w:rPr>
        <w:t>yarmkd</w:t>
      </w:r>
      <w:r w:rsidRPr="006F052A">
        <w:rPr>
          <w:rFonts w:ascii="Times New Roman" w:hAnsi="Times New Roman" w:cs="Times New Roman"/>
          <w:sz w:val="24"/>
          <w:szCs w:val="24"/>
        </w:rPr>
        <w:t>76.</w:t>
      </w:r>
      <w:r w:rsidRPr="006F052A">
        <w:rPr>
          <w:rFonts w:ascii="Times New Roman" w:hAnsi="Times New Roman" w:cs="Times New Roman"/>
          <w:sz w:val="24"/>
          <w:szCs w:val="24"/>
          <w:lang w:val="en-US"/>
        </w:rPr>
        <w:t>ru</w:t>
      </w:r>
      <w:r w:rsidRPr="006F052A">
        <w:rPr>
          <w:rFonts w:ascii="Times New Roman" w:hAnsi="Times New Roman" w:cs="Times New Roman"/>
          <w:sz w:val="24"/>
          <w:szCs w:val="24"/>
        </w:rPr>
        <w:t xml:space="preserve"> и доступна для любого заинтересованного лица без взимания платы.</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На основании письменного заявления конкурсная документация предоставляется любому заинтересованному лицу на бумажном носителе. Язык документации - русский. Конкурсная документация на бумажном носителе предоставляется бесплатно.</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Заявление на предоставление документации оформляется в произвольной форме. В заявлении на предоставление документации на бумажном носителе необходимо указать наименование открытого конкурса, способ предоставления документации на бумажном носителе (лично на руки представителю участника либо с использованием почтовых средств связи). В зависимости от способа предоставления документации в заявлении участник указывает фамилию, имя, отчество лица, которому документация вручается лично, либо почтовый адрес, по которому необходимо направить конкурсную документацию на бумажном носителе.</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Место представления документации:</w:t>
      </w:r>
      <w:r w:rsidR="00D359D0">
        <w:rPr>
          <w:rFonts w:ascii="Times New Roman" w:hAnsi="Times New Roman" w:cs="Times New Roman"/>
          <w:sz w:val="24"/>
          <w:szCs w:val="24"/>
        </w:rPr>
        <w:t xml:space="preserve"> по адресу: 150014</w:t>
      </w:r>
      <w:r w:rsidR="00416430">
        <w:rPr>
          <w:rFonts w:ascii="Times New Roman" w:hAnsi="Times New Roman" w:cs="Times New Roman"/>
          <w:sz w:val="24"/>
          <w:szCs w:val="24"/>
        </w:rPr>
        <w:t xml:space="preserve">, г. Ярославль, </w:t>
      </w:r>
      <w:r w:rsidRPr="006F052A">
        <w:rPr>
          <w:rFonts w:ascii="Times New Roman" w:hAnsi="Times New Roman" w:cs="Times New Roman"/>
          <w:sz w:val="24"/>
          <w:szCs w:val="24"/>
        </w:rPr>
        <w:t xml:space="preserve">             </w:t>
      </w:r>
      <w:r w:rsidR="00D359D0">
        <w:rPr>
          <w:rFonts w:ascii="Times New Roman" w:hAnsi="Times New Roman" w:cs="Times New Roman"/>
          <w:sz w:val="24"/>
          <w:szCs w:val="24"/>
        </w:rPr>
        <w:t xml:space="preserve">                 ул. Рыбинская, д. 44</w:t>
      </w:r>
      <w:r w:rsidRPr="006F052A">
        <w:rPr>
          <w:rFonts w:ascii="Times New Roman" w:hAnsi="Times New Roman" w:cs="Times New Roman"/>
          <w:sz w:val="24"/>
          <w:szCs w:val="24"/>
        </w:rPr>
        <w:t>.</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Сроки представления документации:</w:t>
      </w:r>
      <w:r w:rsidRPr="006F052A">
        <w:rPr>
          <w:rFonts w:ascii="Times New Roman" w:hAnsi="Times New Roman" w:cs="Times New Roman"/>
          <w:sz w:val="24"/>
          <w:szCs w:val="24"/>
        </w:rPr>
        <w:t xml:space="preserve"> с момента размещения извещения о проведении открытого конкурса на официальном сайте до «</w:t>
      </w:r>
      <w:r w:rsidR="005454DF">
        <w:rPr>
          <w:rFonts w:ascii="Times New Roman" w:hAnsi="Times New Roman" w:cs="Times New Roman"/>
          <w:sz w:val="24"/>
          <w:szCs w:val="24"/>
        </w:rPr>
        <w:t>10</w:t>
      </w:r>
      <w:r w:rsidRPr="006F052A">
        <w:rPr>
          <w:rFonts w:ascii="Times New Roman" w:hAnsi="Times New Roman" w:cs="Times New Roman"/>
          <w:sz w:val="24"/>
          <w:szCs w:val="24"/>
        </w:rPr>
        <w:t>»</w:t>
      </w:r>
      <w:r w:rsidR="00E13F0C" w:rsidRPr="006F052A">
        <w:rPr>
          <w:rFonts w:ascii="Times New Roman" w:hAnsi="Times New Roman" w:cs="Times New Roman"/>
          <w:sz w:val="24"/>
          <w:szCs w:val="24"/>
        </w:rPr>
        <w:t xml:space="preserve"> </w:t>
      </w:r>
      <w:r w:rsidR="005454DF">
        <w:rPr>
          <w:rFonts w:ascii="Times New Roman" w:hAnsi="Times New Roman" w:cs="Times New Roman"/>
          <w:sz w:val="24"/>
          <w:szCs w:val="24"/>
        </w:rPr>
        <w:t>мая</w:t>
      </w:r>
      <w:r w:rsidR="00E13F0C" w:rsidRPr="006F052A">
        <w:rPr>
          <w:rFonts w:ascii="Times New Roman" w:hAnsi="Times New Roman" w:cs="Times New Roman"/>
          <w:sz w:val="24"/>
          <w:szCs w:val="24"/>
        </w:rPr>
        <w:t xml:space="preserve"> </w:t>
      </w:r>
      <w:r w:rsidRPr="006F052A">
        <w:rPr>
          <w:rFonts w:ascii="Times New Roman" w:hAnsi="Times New Roman" w:cs="Times New Roman"/>
          <w:sz w:val="24"/>
          <w:szCs w:val="24"/>
        </w:rPr>
        <w:t>201</w:t>
      </w:r>
      <w:r w:rsidR="00D359D0">
        <w:rPr>
          <w:rFonts w:ascii="Times New Roman" w:hAnsi="Times New Roman" w:cs="Times New Roman"/>
          <w:sz w:val="24"/>
          <w:szCs w:val="24"/>
        </w:rPr>
        <w:t>6</w:t>
      </w:r>
      <w:r w:rsidRPr="006F052A">
        <w:rPr>
          <w:rFonts w:ascii="Times New Roman" w:hAnsi="Times New Roman" w:cs="Times New Roman"/>
          <w:sz w:val="24"/>
          <w:szCs w:val="24"/>
        </w:rPr>
        <w:t xml:space="preserve"> года</w:t>
      </w:r>
      <w:r w:rsidR="00C24314" w:rsidRPr="006F052A">
        <w:rPr>
          <w:rFonts w:ascii="Times New Roman" w:hAnsi="Times New Roman" w:cs="Times New Roman"/>
          <w:sz w:val="24"/>
          <w:szCs w:val="24"/>
        </w:rPr>
        <w:t xml:space="preserve"> включительно</w:t>
      </w:r>
      <w:r w:rsidRPr="006F052A">
        <w:rPr>
          <w:rFonts w:ascii="Times New Roman" w:hAnsi="Times New Roman" w:cs="Times New Roman"/>
          <w:sz w:val="24"/>
          <w:szCs w:val="24"/>
        </w:rPr>
        <w:t>.</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Конкурсная документация предоставляется ежедневно (кроме субботы, воскресенья и праздничных дней) с 9:00 до 12:00 (по местному времени) в течение двух рабочих дней с даты получения соответствующего заявления.</w:t>
      </w:r>
    </w:p>
    <w:p w:rsidR="00157E42" w:rsidRPr="006F052A" w:rsidRDefault="00157E42"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Место и порядок подачи заявок:</w:t>
      </w:r>
      <w:r w:rsidRPr="006F052A">
        <w:rPr>
          <w:rFonts w:ascii="Times New Roman" w:hAnsi="Times New Roman" w:cs="Times New Roman"/>
          <w:sz w:val="24"/>
          <w:szCs w:val="24"/>
        </w:rPr>
        <w:t xml:space="preserve"> заявка на участие в открытом конкурсе подается в письменной форме в запечатанном конверте по адре</w:t>
      </w:r>
      <w:r w:rsidR="00D359D0">
        <w:rPr>
          <w:rFonts w:ascii="Times New Roman" w:hAnsi="Times New Roman" w:cs="Times New Roman"/>
          <w:sz w:val="24"/>
          <w:szCs w:val="24"/>
        </w:rPr>
        <w:t>су: Российская Федерация, 150014</w:t>
      </w:r>
      <w:r w:rsidRPr="006F052A">
        <w:rPr>
          <w:rFonts w:ascii="Times New Roman" w:hAnsi="Times New Roman" w:cs="Times New Roman"/>
          <w:sz w:val="24"/>
          <w:szCs w:val="24"/>
        </w:rPr>
        <w:t xml:space="preserve">,                </w:t>
      </w:r>
      <w:r w:rsidR="00D359D0">
        <w:rPr>
          <w:rFonts w:ascii="Times New Roman" w:hAnsi="Times New Roman" w:cs="Times New Roman"/>
          <w:sz w:val="24"/>
          <w:szCs w:val="24"/>
        </w:rPr>
        <w:t xml:space="preserve">   г. Ярославль, ул. Рыбинская, д. 44, 1 этаж, кабинет №3</w:t>
      </w:r>
      <w:r w:rsidRPr="006F052A">
        <w:rPr>
          <w:rFonts w:ascii="Times New Roman" w:hAnsi="Times New Roman" w:cs="Times New Roman"/>
          <w:sz w:val="24"/>
          <w:szCs w:val="24"/>
        </w:rPr>
        <w:t>.</w:t>
      </w:r>
    </w:p>
    <w:p w:rsidR="00157E42" w:rsidRPr="006F052A" w:rsidRDefault="00157E42" w:rsidP="006F052A">
      <w:pPr>
        <w:autoSpaceDE w:val="0"/>
        <w:autoSpaceDN w:val="0"/>
        <w:adjustRightInd w:val="0"/>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sz w:val="24"/>
          <w:szCs w:val="24"/>
        </w:rPr>
        <w:t>В целях обеспечения заказчиком целостности и защищенности заявок на конверте указывается наименование открытого конкурса, на участие в котором подается данная заявка, а также фраза: "Не вс</w:t>
      </w:r>
      <w:r w:rsidR="005454DF">
        <w:rPr>
          <w:rFonts w:ascii="Times New Roman" w:hAnsi="Times New Roman" w:cs="Times New Roman"/>
          <w:sz w:val="24"/>
          <w:szCs w:val="24"/>
        </w:rPr>
        <w:t>крывать до 10</w:t>
      </w:r>
      <w:r w:rsidRPr="006F052A">
        <w:rPr>
          <w:rFonts w:ascii="Times New Roman" w:hAnsi="Times New Roman" w:cs="Times New Roman"/>
          <w:sz w:val="24"/>
          <w:szCs w:val="24"/>
        </w:rPr>
        <w:t xml:space="preserve"> час. 00 мин. «</w:t>
      </w:r>
      <w:r w:rsidR="005454DF">
        <w:rPr>
          <w:rFonts w:ascii="Times New Roman" w:hAnsi="Times New Roman" w:cs="Times New Roman"/>
          <w:sz w:val="24"/>
          <w:szCs w:val="24"/>
        </w:rPr>
        <w:t>11</w:t>
      </w:r>
      <w:r w:rsidR="00817827">
        <w:rPr>
          <w:rFonts w:ascii="Times New Roman" w:hAnsi="Times New Roman" w:cs="Times New Roman"/>
          <w:sz w:val="24"/>
          <w:szCs w:val="24"/>
        </w:rPr>
        <w:t>»</w:t>
      </w:r>
      <w:r w:rsidR="005454DF">
        <w:rPr>
          <w:rFonts w:ascii="Times New Roman" w:hAnsi="Times New Roman" w:cs="Times New Roman"/>
          <w:sz w:val="24"/>
          <w:szCs w:val="24"/>
        </w:rPr>
        <w:t xml:space="preserve"> мая</w:t>
      </w:r>
      <w:r w:rsidR="00D359D0">
        <w:rPr>
          <w:rFonts w:ascii="Times New Roman" w:hAnsi="Times New Roman" w:cs="Times New Roman"/>
          <w:sz w:val="24"/>
          <w:szCs w:val="24"/>
        </w:rPr>
        <w:t xml:space="preserve"> 2016</w:t>
      </w:r>
      <w:r w:rsidRPr="006F052A">
        <w:rPr>
          <w:rFonts w:ascii="Times New Roman" w:hAnsi="Times New Roman" w:cs="Times New Roman"/>
          <w:sz w:val="24"/>
          <w:szCs w:val="24"/>
        </w:rPr>
        <w:t xml:space="preserve"> года".</w:t>
      </w:r>
    </w:p>
    <w:p w:rsidR="00157E42" w:rsidRPr="006F052A" w:rsidRDefault="00157E42"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(Приложение № 1 к Конкурсной документации), быть скреплена печатью участника открытого конкурса (для юридического лица) и подписана участником открытого конкурса или лицом, уполномоченным участником открытого конкурса.</w:t>
      </w:r>
    </w:p>
    <w:p w:rsidR="00157E42" w:rsidRPr="006F052A" w:rsidRDefault="00157E42" w:rsidP="006F052A">
      <w:pPr>
        <w:autoSpaceDE w:val="0"/>
        <w:autoSpaceDN w:val="0"/>
        <w:adjustRightInd w:val="0"/>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sz w:val="24"/>
          <w:szCs w:val="24"/>
        </w:rPr>
        <w:t>Любой участник закупки вправе подать только одну заявку. В случае установления факта подачи одним участником открытого конкурса двух и более заявок при условии, что поданные ранее такие заявки этим участником не отозваны, все заявки, поданные этим участником, не рассматриваются и возвращаются ему.</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Срок подачи заявок:</w:t>
      </w:r>
      <w:r w:rsidRPr="006F052A">
        <w:rPr>
          <w:rFonts w:ascii="Times New Roman" w:hAnsi="Times New Roman" w:cs="Times New Roman"/>
          <w:sz w:val="24"/>
          <w:szCs w:val="24"/>
        </w:rPr>
        <w:t xml:space="preserve"> с момента размещения извещения о проведении открытого </w:t>
      </w:r>
      <w:r w:rsidRPr="006F052A">
        <w:rPr>
          <w:rFonts w:ascii="Times New Roman" w:hAnsi="Times New Roman" w:cs="Times New Roman"/>
          <w:sz w:val="24"/>
          <w:szCs w:val="24"/>
        </w:rPr>
        <w:lastRenderedPageBreak/>
        <w:t>кон</w:t>
      </w:r>
      <w:r w:rsidR="00E13F0C" w:rsidRPr="006F052A">
        <w:rPr>
          <w:rFonts w:ascii="Times New Roman" w:hAnsi="Times New Roman" w:cs="Times New Roman"/>
          <w:sz w:val="24"/>
          <w:szCs w:val="24"/>
        </w:rPr>
        <w:t>курса на официальном сайте до «</w:t>
      </w:r>
      <w:r w:rsidR="005454DF">
        <w:rPr>
          <w:rFonts w:ascii="Times New Roman" w:hAnsi="Times New Roman" w:cs="Times New Roman"/>
          <w:sz w:val="24"/>
          <w:szCs w:val="24"/>
        </w:rPr>
        <w:t>10</w:t>
      </w:r>
      <w:r w:rsidRPr="006F052A">
        <w:rPr>
          <w:rFonts w:ascii="Times New Roman" w:hAnsi="Times New Roman" w:cs="Times New Roman"/>
          <w:sz w:val="24"/>
          <w:szCs w:val="24"/>
        </w:rPr>
        <w:t xml:space="preserve">» </w:t>
      </w:r>
      <w:r w:rsidR="00E13F0C" w:rsidRPr="006F052A">
        <w:rPr>
          <w:rFonts w:ascii="Times New Roman" w:hAnsi="Times New Roman" w:cs="Times New Roman"/>
          <w:sz w:val="24"/>
          <w:szCs w:val="24"/>
        </w:rPr>
        <w:t xml:space="preserve"> </w:t>
      </w:r>
      <w:r w:rsidR="005454DF">
        <w:rPr>
          <w:rFonts w:ascii="Times New Roman" w:hAnsi="Times New Roman" w:cs="Times New Roman"/>
          <w:sz w:val="24"/>
          <w:szCs w:val="24"/>
        </w:rPr>
        <w:t>мая</w:t>
      </w:r>
      <w:r w:rsidR="00E13F0C" w:rsidRPr="006F052A">
        <w:rPr>
          <w:rFonts w:ascii="Times New Roman" w:hAnsi="Times New Roman" w:cs="Times New Roman"/>
          <w:sz w:val="24"/>
          <w:szCs w:val="24"/>
        </w:rPr>
        <w:t xml:space="preserve"> </w:t>
      </w:r>
      <w:r w:rsidRPr="006F052A">
        <w:rPr>
          <w:rFonts w:ascii="Times New Roman" w:hAnsi="Times New Roman" w:cs="Times New Roman"/>
          <w:sz w:val="24"/>
          <w:szCs w:val="24"/>
        </w:rPr>
        <w:t>201</w:t>
      </w:r>
      <w:r w:rsidR="00D359D0">
        <w:rPr>
          <w:rFonts w:ascii="Times New Roman" w:hAnsi="Times New Roman" w:cs="Times New Roman"/>
          <w:sz w:val="24"/>
          <w:szCs w:val="24"/>
        </w:rPr>
        <w:t>6</w:t>
      </w:r>
      <w:r w:rsidRPr="006F052A">
        <w:rPr>
          <w:rFonts w:ascii="Times New Roman" w:hAnsi="Times New Roman" w:cs="Times New Roman"/>
          <w:sz w:val="24"/>
          <w:szCs w:val="24"/>
        </w:rPr>
        <w:t xml:space="preserve"> года</w:t>
      </w:r>
      <w:r w:rsidR="00C24314" w:rsidRPr="006F052A">
        <w:rPr>
          <w:rFonts w:ascii="Times New Roman" w:hAnsi="Times New Roman" w:cs="Times New Roman"/>
          <w:sz w:val="24"/>
          <w:szCs w:val="24"/>
        </w:rPr>
        <w:t xml:space="preserve"> включительно</w:t>
      </w:r>
      <w:r w:rsidRPr="006F052A">
        <w:rPr>
          <w:rFonts w:ascii="Times New Roman" w:hAnsi="Times New Roman" w:cs="Times New Roman"/>
          <w:sz w:val="24"/>
          <w:szCs w:val="24"/>
        </w:rPr>
        <w:t>.</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Заявки принимаются ежедневно (кроме субботы, воскресенья и праздничных дней) с 9:00 до 12:00, с 13:00 до 15:00 (по местному времени).</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Место вскрытия конвертов с заявками на участие в открытом конкурсе:</w:t>
      </w:r>
      <w:r w:rsidRPr="006F052A">
        <w:rPr>
          <w:rFonts w:ascii="Times New Roman" w:hAnsi="Times New Roman" w:cs="Times New Roman"/>
          <w:sz w:val="24"/>
          <w:szCs w:val="24"/>
        </w:rPr>
        <w:t xml:space="preserve"> по адре</w:t>
      </w:r>
      <w:r w:rsidR="00D359D0">
        <w:rPr>
          <w:rFonts w:ascii="Times New Roman" w:hAnsi="Times New Roman" w:cs="Times New Roman"/>
          <w:sz w:val="24"/>
          <w:szCs w:val="24"/>
        </w:rPr>
        <w:t>су: Российская Федерация, 150014, г. Ярославль, ул. Рыбинская, д. 44</w:t>
      </w:r>
      <w:r w:rsidRPr="006F052A">
        <w:rPr>
          <w:rFonts w:ascii="Times New Roman" w:hAnsi="Times New Roman" w:cs="Times New Roman"/>
          <w:sz w:val="24"/>
          <w:szCs w:val="24"/>
        </w:rPr>
        <w:t xml:space="preserve">, </w:t>
      </w:r>
      <w:r w:rsidR="00D359D0">
        <w:rPr>
          <w:rFonts w:ascii="Times New Roman" w:hAnsi="Times New Roman" w:cs="Times New Roman"/>
          <w:sz w:val="24"/>
          <w:szCs w:val="24"/>
        </w:rPr>
        <w:t>1</w:t>
      </w:r>
      <w:r w:rsidRPr="006F052A">
        <w:rPr>
          <w:rFonts w:ascii="Times New Roman" w:hAnsi="Times New Roman" w:cs="Times New Roman"/>
          <w:sz w:val="24"/>
          <w:szCs w:val="24"/>
        </w:rPr>
        <w:t xml:space="preserve"> этаж, </w:t>
      </w:r>
      <w:r w:rsidR="00D359D0">
        <w:rPr>
          <w:rFonts w:ascii="Times New Roman" w:hAnsi="Times New Roman" w:cs="Times New Roman"/>
          <w:sz w:val="24"/>
          <w:szCs w:val="24"/>
        </w:rPr>
        <w:t>кабинет №3</w:t>
      </w:r>
      <w:r w:rsidRPr="006F052A">
        <w:rPr>
          <w:rFonts w:ascii="Times New Roman" w:hAnsi="Times New Roman" w:cs="Times New Roman"/>
          <w:sz w:val="24"/>
          <w:szCs w:val="24"/>
        </w:rPr>
        <w:t>.</w:t>
      </w:r>
    </w:p>
    <w:p w:rsidR="00E10267" w:rsidRDefault="00E10267" w:rsidP="006F052A">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Д</w:t>
      </w:r>
      <w:r w:rsidR="005454DF">
        <w:rPr>
          <w:rFonts w:ascii="Times New Roman" w:hAnsi="Times New Roman" w:cs="Times New Roman"/>
          <w:b/>
          <w:bCs/>
          <w:sz w:val="24"/>
          <w:szCs w:val="24"/>
        </w:rPr>
        <w:t>ата и время вскрытия конвертов с</w:t>
      </w:r>
      <w:r w:rsidRPr="006F052A">
        <w:rPr>
          <w:rFonts w:ascii="Times New Roman" w:hAnsi="Times New Roman" w:cs="Times New Roman"/>
          <w:b/>
          <w:bCs/>
          <w:sz w:val="24"/>
          <w:szCs w:val="24"/>
        </w:rPr>
        <w:t xml:space="preserve"> заявками на участие в открытом конкурсе:</w:t>
      </w:r>
      <w:r w:rsidRPr="006F052A">
        <w:rPr>
          <w:rFonts w:ascii="Times New Roman" w:hAnsi="Times New Roman" w:cs="Times New Roman"/>
          <w:sz w:val="24"/>
          <w:szCs w:val="24"/>
        </w:rPr>
        <w:t xml:space="preserve"> «</w:t>
      </w:r>
      <w:r w:rsidR="005454DF">
        <w:rPr>
          <w:rFonts w:ascii="Times New Roman" w:hAnsi="Times New Roman" w:cs="Times New Roman"/>
          <w:sz w:val="24"/>
          <w:szCs w:val="24"/>
        </w:rPr>
        <w:t>11</w:t>
      </w:r>
      <w:r w:rsidRPr="006F052A">
        <w:rPr>
          <w:rFonts w:ascii="Times New Roman" w:hAnsi="Times New Roman" w:cs="Times New Roman"/>
          <w:sz w:val="24"/>
          <w:szCs w:val="24"/>
        </w:rPr>
        <w:t>»</w:t>
      </w:r>
      <w:r w:rsidR="00E13F0C" w:rsidRPr="006F052A">
        <w:rPr>
          <w:rFonts w:ascii="Times New Roman" w:hAnsi="Times New Roman" w:cs="Times New Roman"/>
          <w:sz w:val="24"/>
          <w:szCs w:val="24"/>
        </w:rPr>
        <w:t xml:space="preserve"> </w:t>
      </w:r>
      <w:r w:rsidR="005454DF">
        <w:rPr>
          <w:rFonts w:ascii="Times New Roman" w:hAnsi="Times New Roman" w:cs="Times New Roman"/>
          <w:sz w:val="24"/>
          <w:szCs w:val="24"/>
        </w:rPr>
        <w:t>мая</w:t>
      </w:r>
      <w:r w:rsidR="00E13F0C" w:rsidRPr="006F052A">
        <w:rPr>
          <w:rFonts w:ascii="Times New Roman" w:hAnsi="Times New Roman" w:cs="Times New Roman"/>
          <w:sz w:val="24"/>
          <w:szCs w:val="24"/>
        </w:rPr>
        <w:t xml:space="preserve"> </w:t>
      </w:r>
      <w:r w:rsidRPr="006F052A">
        <w:rPr>
          <w:rFonts w:ascii="Times New Roman" w:hAnsi="Times New Roman" w:cs="Times New Roman"/>
          <w:sz w:val="24"/>
          <w:szCs w:val="24"/>
        </w:rPr>
        <w:t>201</w:t>
      </w:r>
      <w:r w:rsidR="00D359D0">
        <w:rPr>
          <w:rFonts w:ascii="Times New Roman" w:hAnsi="Times New Roman" w:cs="Times New Roman"/>
          <w:sz w:val="24"/>
          <w:szCs w:val="24"/>
        </w:rPr>
        <w:t>6</w:t>
      </w:r>
      <w:r w:rsidRPr="006F052A">
        <w:rPr>
          <w:rFonts w:ascii="Times New Roman" w:hAnsi="Times New Roman" w:cs="Times New Roman"/>
          <w:sz w:val="24"/>
          <w:szCs w:val="24"/>
        </w:rPr>
        <w:t xml:space="preserve"> года в </w:t>
      </w:r>
      <w:r w:rsidR="00D359D0">
        <w:rPr>
          <w:rFonts w:ascii="Times New Roman" w:hAnsi="Times New Roman" w:cs="Times New Roman"/>
          <w:sz w:val="24"/>
          <w:szCs w:val="24"/>
        </w:rPr>
        <w:t>10</w:t>
      </w:r>
      <w:r w:rsidRPr="006F052A">
        <w:rPr>
          <w:rFonts w:ascii="Times New Roman" w:hAnsi="Times New Roman" w:cs="Times New Roman"/>
          <w:sz w:val="24"/>
          <w:szCs w:val="24"/>
        </w:rPr>
        <w:t>:00 (по местному времени).</w:t>
      </w:r>
    </w:p>
    <w:p w:rsidR="00A8610C" w:rsidRPr="006F052A" w:rsidRDefault="00A8610C"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Заказчик осуществляет аудиозапись вскрытия конвертов с заявками на участие в открытом конкурсе.</w:t>
      </w:r>
    </w:p>
    <w:p w:rsidR="00314B08"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Дата рассмотрения и оценки заявок на участие в открытом конкурсе:</w:t>
      </w:r>
      <w:r w:rsidRPr="006F052A">
        <w:rPr>
          <w:rFonts w:ascii="Times New Roman" w:hAnsi="Times New Roman" w:cs="Times New Roman"/>
          <w:sz w:val="24"/>
          <w:szCs w:val="24"/>
        </w:rPr>
        <w:t xml:space="preserve"> «</w:t>
      </w:r>
      <w:r w:rsidR="005454DF">
        <w:rPr>
          <w:rFonts w:ascii="Times New Roman" w:hAnsi="Times New Roman" w:cs="Times New Roman"/>
          <w:sz w:val="24"/>
          <w:szCs w:val="24"/>
        </w:rPr>
        <w:t>11</w:t>
      </w:r>
      <w:r w:rsidR="00E13F0C" w:rsidRPr="006F052A">
        <w:rPr>
          <w:rFonts w:ascii="Times New Roman" w:hAnsi="Times New Roman" w:cs="Times New Roman"/>
          <w:sz w:val="24"/>
          <w:szCs w:val="24"/>
        </w:rPr>
        <w:t xml:space="preserve">» </w:t>
      </w:r>
      <w:r w:rsidR="005454DF">
        <w:rPr>
          <w:rFonts w:ascii="Times New Roman" w:hAnsi="Times New Roman" w:cs="Times New Roman"/>
          <w:sz w:val="24"/>
          <w:szCs w:val="24"/>
        </w:rPr>
        <w:t>мая</w:t>
      </w:r>
      <w:r w:rsidR="00E13F0C" w:rsidRPr="006F052A">
        <w:rPr>
          <w:rFonts w:ascii="Times New Roman" w:hAnsi="Times New Roman" w:cs="Times New Roman"/>
          <w:sz w:val="24"/>
          <w:szCs w:val="24"/>
        </w:rPr>
        <w:t xml:space="preserve"> </w:t>
      </w:r>
      <w:r w:rsidRPr="006F052A">
        <w:rPr>
          <w:rFonts w:ascii="Times New Roman" w:hAnsi="Times New Roman" w:cs="Times New Roman"/>
          <w:sz w:val="24"/>
          <w:szCs w:val="24"/>
        </w:rPr>
        <w:t>201</w:t>
      </w:r>
      <w:r w:rsidR="00D359D0">
        <w:rPr>
          <w:rFonts w:ascii="Times New Roman" w:hAnsi="Times New Roman" w:cs="Times New Roman"/>
          <w:sz w:val="24"/>
          <w:szCs w:val="24"/>
        </w:rPr>
        <w:t>6</w:t>
      </w:r>
      <w:r w:rsidRPr="006F052A">
        <w:rPr>
          <w:rFonts w:ascii="Times New Roman" w:hAnsi="Times New Roman" w:cs="Times New Roman"/>
          <w:sz w:val="24"/>
          <w:szCs w:val="24"/>
        </w:rPr>
        <w:t xml:space="preserve"> года.</w:t>
      </w:r>
    </w:p>
    <w:p w:rsidR="00314B08" w:rsidRPr="006F052A" w:rsidRDefault="00297D3A" w:rsidP="006F052A">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Спецификация</w:t>
      </w:r>
      <w:r w:rsidR="00314B08" w:rsidRPr="006F052A">
        <w:rPr>
          <w:rFonts w:ascii="Times New Roman" w:hAnsi="Times New Roman" w:cs="Times New Roman"/>
          <w:b/>
          <w:sz w:val="24"/>
          <w:szCs w:val="24"/>
        </w:rPr>
        <w:t xml:space="preserve"> предмета закупки:  </w:t>
      </w:r>
    </w:p>
    <w:tbl>
      <w:tblPr>
        <w:tblW w:w="9924" w:type="dxa"/>
        <w:tblInd w:w="-318" w:type="dxa"/>
        <w:tblLayout w:type="fixed"/>
        <w:tblLook w:val="04A0" w:firstRow="1" w:lastRow="0" w:firstColumn="1" w:lastColumn="0" w:noHBand="0" w:noVBand="1"/>
      </w:tblPr>
      <w:tblGrid>
        <w:gridCol w:w="710"/>
        <w:gridCol w:w="2410"/>
        <w:gridCol w:w="2268"/>
        <w:gridCol w:w="1134"/>
        <w:gridCol w:w="1275"/>
        <w:gridCol w:w="2127"/>
      </w:tblGrid>
      <w:tr w:rsidR="00297D3A" w:rsidRPr="00297D3A" w:rsidTr="00AB2E51">
        <w:trPr>
          <w:trHeight w:val="83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Марка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Ед.</w:t>
            </w:r>
          </w:p>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Цена заправки</w:t>
            </w:r>
          </w:p>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(руб.)</w:t>
            </w:r>
          </w:p>
        </w:tc>
        <w:tc>
          <w:tcPr>
            <w:tcW w:w="2127" w:type="dxa"/>
            <w:tcBorders>
              <w:top w:val="single" w:sz="4" w:space="0" w:color="auto"/>
              <w:left w:val="single" w:sz="4" w:space="0" w:color="auto"/>
              <w:bottom w:val="single" w:sz="4" w:space="0" w:color="auto"/>
              <w:right w:val="single" w:sz="4" w:space="0" w:color="auto"/>
            </w:tcBorders>
          </w:tcPr>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Цена</w:t>
            </w:r>
          </w:p>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восстановления</w:t>
            </w:r>
          </w:p>
          <w:p w:rsidR="00297D3A" w:rsidRPr="00297D3A" w:rsidRDefault="00297D3A" w:rsidP="00297D3A">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(руб.)</w:t>
            </w:r>
          </w:p>
        </w:tc>
      </w:tr>
      <w:tr w:rsidR="00297D3A" w:rsidRPr="00297D3A" w:rsidTr="00AB2E51">
        <w:trPr>
          <w:trHeight w:val="703"/>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Картридж СЕ 285А</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eastAsia="ru-RU"/>
              </w:rPr>
              <w:t>Картридж СF 28</w:t>
            </w:r>
            <w:r w:rsidRPr="00297D3A">
              <w:rPr>
                <w:rFonts w:ascii="Times New Roman" w:eastAsia="Times New Roman" w:hAnsi="Times New Roman" w:cs="Times New Roman"/>
                <w:sz w:val="24"/>
                <w:szCs w:val="24"/>
                <w:lang w:val="en-US" w:eastAsia="ru-RU"/>
              </w:rPr>
              <w:t>0</w:t>
            </w:r>
            <w:r w:rsidRPr="00297D3A">
              <w:rPr>
                <w:rFonts w:ascii="Times New Roman" w:eastAsia="Times New Roman" w:hAnsi="Times New Roman" w:cs="Times New Roman"/>
                <w:sz w:val="24"/>
                <w:szCs w:val="24"/>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p w:rsidR="00297D3A" w:rsidRPr="00297D3A" w:rsidRDefault="00297D3A" w:rsidP="00297D3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val="en-US"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AB2E51"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B2E51"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AB2E51"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Картридж СF 280Х</w:t>
            </w:r>
          </w:p>
        </w:tc>
        <w:tc>
          <w:tcPr>
            <w:tcW w:w="2268" w:type="dxa"/>
            <w:tcBorders>
              <w:top w:val="single" w:sz="4" w:space="0" w:color="auto"/>
              <w:left w:val="single" w:sz="4" w:space="0" w:color="auto"/>
              <w:bottom w:val="single" w:sz="4" w:space="0" w:color="auto"/>
              <w:right w:val="single" w:sz="4" w:space="0" w:color="auto"/>
            </w:tcBorders>
            <w:vAlign w:val="center"/>
          </w:tcPr>
          <w:p w:rsidR="00AB2E51"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Заправка и восстановление картриджей</w:t>
            </w:r>
          </w:p>
        </w:tc>
        <w:tc>
          <w:tcPr>
            <w:tcW w:w="1134" w:type="dxa"/>
            <w:tcBorders>
              <w:top w:val="single" w:sz="4" w:space="0" w:color="auto"/>
              <w:left w:val="single" w:sz="4" w:space="0" w:color="auto"/>
              <w:bottom w:val="single" w:sz="4" w:space="0" w:color="auto"/>
              <w:right w:val="single" w:sz="4" w:space="0" w:color="auto"/>
            </w:tcBorders>
            <w:vAlign w:val="center"/>
          </w:tcPr>
          <w:p w:rsidR="00AB2E51" w:rsidRPr="00AB2E51"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AB2E51" w:rsidRPr="00297D3A" w:rsidRDefault="00AB2E51"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AB2E51" w:rsidRPr="00297D3A" w:rsidRDefault="00AB2E51"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Картридж СЕ 390А</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p w:rsidR="00297D3A" w:rsidRPr="00297D3A" w:rsidRDefault="00297D3A" w:rsidP="00297D3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val="en-US"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eastAsia="ru-RU"/>
              </w:rPr>
              <w:t xml:space="preserve">Картридж к </w:t>
            </w:r>
            <w:r w:rsidRPr="00297D3A">
              <w:rPr>
                <w:rFonts w:ascii="Times New Roman" w:eastAsia="Times New Roman" w:hAnsi="Times New Roman" w:cs="Times New Roman"/>
                <w:sz w:val="24"/>
                <w:szCs w:val="24"/>
                <w:lang w:val="en-US" w:eastAsia="ru-RU"/>
              </w:rPr>
              <w:t>XEROX</w:t>
            </w:r>
            <w:r w:rsidRPr="00297D3A">
              <w:rPr>
                <w:rFonts w:ascii="Times New Roman" w:eastAsia="Times New Roman" w:hAnsi="Times New Roman" w:cs="Times New Roman"/>
                <w:sz w:val="24"/>
                <w:szCs w:val="24"/>
                <w:lang w:eastAsia="ru-RU"/>
              </w:rPr>
              <w:t xml:space="preserve"> </w:t>
            </w:r>
            <w:r w:rsidRPr="00297D3A">
              <w:rPr>
                <w:rFonts w:ascii="Times New Roman" w:eastAsia="Times New Roman" w:hAnsi="Times New Roman" w:cs="Times New Roman"/>
                <w:sz w:val="24"/>
                <w:szCs w:val="24"/>
                <w:lang w:val="en-US" w:eastAsia="ru-RU"/>
              </w:rPr>
              <w:t>WorkCentr</w:t>
            </w:r>
            <w:r w:rsidRPr="00297D3A">
              <w:rPr>
                <w:rFonts w:ascii="Times New Roman" w:eastAsia="Times New Roman" w:hAnsi="Times New Roman" w:cs="Times New Roman"/>
                <w:sz w:val="24"/>
                <w:szCs w:val="24"/>
                <w:lang w:eastAsia="ru-RU"/>
              </w:rPr>
              <w:t>3220</w:t>
            </w:r>
            <w:r w:rsidRPr="00297D3A">
              <w:rPr>
                <w:rFonts w:ascii="Times New Roman" w:eastAsia="Times New Roman" w:hAnsi="Times New Roman" w:cs="Times New Roman"/>
                <w:sz w:val="24"/>
                <w:szCs w:val="24"/>
                <w:lang w:val="en-US" w:eastAsia="ru-RU"/>
              </w:rPr>
              <w:t>/3210</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p w:rsidR="00297D3A" w:rsidRPr="00297D3A" w:rsidRDefault="00297D3A" w:rsidP="00297D3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val="en-US"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Барабан 013</w:t>
            </w:r>
            <w:r w:rsidRPr="00297D3A">
              <w:rPr>
                <w:rFonts w:ascii="Times New Roman" w:eastAsia="Times New Roman" w:hAnsi="Times New Roman" w:cs="Times New Roman"/>
                <w:sz w:val="24"/>
                <w:szCs w:val="24"/>
                <w:lang w:val="en-US" w:eastAsia="ru-RU"/>
              </w:rPr>
              <w:t>R</w:t>
            </w:r>
            <w:r w:rsidRPr="00297D3A">
              <w:rPr>
                <w:rFonts w:ascii="Times New Roman" w:eastAsia="Times New Roman" w:hAnsi="Times New Roman" w:cs="Times New Roman"/>
                <w:sz w:val="24"/>
                <w:szCs w:val="24"/>
                <w:lang w:eastAsia="ru-RU"/>
              </w:rPr>
              <w:t xml:space="preserve">00670 к </w:t>
            </w:r>
            <w:r w:rsidRPr="00297D3A">
              <w:rPr>
                <w:rFonts w:ascii="Times New Roman" w:eastAsia="Times New Roman" w:hAnsi="Times New Roman" w:cs="Times New Roman"/>
                <w:sz w:val="24"/>
                <w:szCs w:val="24"/>
                <w:lang w:val="en-US" w:eastAsia="ru-RU"/>
              </w:rPr>
              <w:t>XEROX</w:t>
            </w:r>
            <w:r w:rsidRPr="00297D3A">
              <w:rPr>
                <w:rFonts w:ascii="Times New Roman" w:eastAsia="Times New Roman" w:hAnsi="Times New Roman" w:cs="Times New Roman"/>
                <w:sz w:val="24"/>
                <w:szCs w:val="24"/>
                <w:lang w:eastAsia="ru-RU"/>
              </w:rPr>
              <w:t xml:space="preserve"> </w:t>
            </w:r>
            <w:r w:rsidRPr="00297D3A">
              <w:rPr>
                <w:rFonts w:ascii="Times New Roman" w:eastAsia="Times New Roman" w:hAnsi="Times New Roman" w:cs="Times New Roman"/>
                <w:sz w:val="24"/>
                <w:szCs w:val="24"/>
                <w:lang w:val="en-US" w:eastAsia="ru-RU"/>
              </w:rPr>
              <w:t>WorkCentr</w:t>
            </w:r>
            <w:r w:rsidRPr="00297D3A">
              <w:rPr>
                <w:rFonts w:ascii="Times New Roman" w:eastAsia="Times New Roman" w:hAnsi="Times New Roman" w:cs="Times New Roman"/>
                <w:sz w:val="24"/>
                <w:szCs w:val="24"/>
                <w:lang w:eastAsia="ru-RU"/>
              </w:rPr>
              <w:t>5021</w:t>
            </w:r>
            <w:r w:rsidRPr="00297D3A">
              <w:rPr>
                <w:rFonts w:ascii="Times New Roman" w:eastAsia="Times New Roman" w:hAnsi="Times New Roman" w:cs="Times New Roman"/>
                <w:sz w:val="24"/>
                <w:szCs w:val="24"/>
                <w:lang w:val="en-US" w:eastAsia="ru-RU"/>
              </w:rPr>
              <w:t>D</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p w:rsidR="00297D3A" w:rsidRPr="00297D3A" w:rsidRDefault="00297D3A" w:rsidP="00297D3A">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val="en-US"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eastAsia="ru-RU"/>
              </w:rPr>
              <w:t>Картридж С-ЕХ</w:t>
            </w:r>
            <w:r w:rsidRPr="00297D3A">
              <w:rPr>
                <w:rFonts w:ascii="Times New Roman" w:eastAsia="Times New Roman" w:hAnsi="Times New Roman" w:cs="Times New Roman"/>
                <w:sz w:val="24"/>
                <w:szCs w:val="24"/>
                <w:lang w:val="en-US" w:eastAsia="ru-RU"/>
              </w:rPr>
              <w:t>V40</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eastAsia="ru-RU"/>
              </w:rPr>
              <w:t xml:space="preserve">Картридж </w:t>
            </w:r>
            <w:r w:rsidRPr="00297D3A">
              <w:rPr>
                <w:rFonts w:ascii="Times New Roman" w:eastAsia="Times New Roman" w:hAnsi="Times New Roman" w:cs="Times New Roman"/>
                <w:sz w:val="24"/>
                <w:szCs w:val="24"/>
                <w:lang w:val="en-US" w:eastAsia="ru-RU"/>
              </w:rPr>
              <w:t>CF 210A</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Картридж С</w:t>
            </w:r>
            <w:r w:rsidRPr="00297D3A">
              <w:rPr>
                <w:rFonts w:ascii="Times New Roman" w:eastAsia="Times New Roman" w:hAnsi="Times New Roman" w:cs="Times New Roman"/>
                <w:sz w:val="24"/>
                <w:szCs w:val="24"/>
                <w:lang w:val="en-US" w:eastAsia="ru-RU"/>
              </w:rPr>
              <w:t>F211A (</w:t>
            </w:r>
            <w:r w:rsidRPr="00297D3A">
              <w:rPr>
                <w:rFonts w:ascii="Times New Roman" w:eastAsia="Times New Roman" w:hAnsi="Times New Roman" w:cs="Times New Roman"/>
                <w:sz w:val="24"/>
                <w:szCs w:val="24"/>
                <w:lang w:eastAsia="ru-RU"/>
              </w:rPr>
              <w:t>№131А)</w:t>
            </w:r>
          </w:p>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(голубой)</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855"/>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Картридж СF212A (№131А)</w:t>
            </w:r>
          </w:p>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(жолтый)</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839"/>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Картридж СF213A(№131А)</w:t>
            </w:r>
          </w:p>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(пурпурный)</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val="en-US" w:eastAsia="ru-RU"/>
              </w:rPr>
            </w:pPr>
            <w:r w:rsidRPr="00297D3A">
              <w:rPr>
                <w:rFonts w:ascii="Times New Roman" w:eastAsia="Times New Roman" w:hAnsi="Times New Roman" w:cs="Times New Roman"/>
                <w:sz w:val="24"/>
                <w:szCs w:val="24"/>
                <w:lang w:val="en-US" w:eastAsia="ru-RU"/>
              </w:rPr>
              <w:t>Заправка и восстановление картриджей</w:t>
            </w: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97D3A" w:rsidRPr="00297D3A" w:rsidTr="00AB2E51">
        <w:trPr>
          <w:trHeight w:val="992"/>
        </w:trPr>
        <w:tc>
          <w:tcPr>
            <w:tcW w:w="710" w:type="dxa"/>
            <w:tcBorders>
              <w:top w:val="single" w:sz="4" w:space="0" w:color="auto"/>
              <w:left w:val="single" w:sz="4" w:space="0" w:color="auto"/>
              <w:bottom w:val="single" w:sz="4" w:space="0" w:color="auto"/>
              <w:right w:val="single" w:sz="4" w:space="0" w:color="auto"/>
            </w:tcBorders>
            <w:vAlign w:val="center"/>
          </w:tcPr>
          <w:p w:rsidR="00297D3A" w:rsidRPr="00297D3A" w:rsidRDefault="00AB2E51"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Картридж С</w:t>
            </w:r>
            <w:r w:rsidRPr="00297D3A">
              <w:rPr>
                <w:rFonts w:ascii="Times New Roman" w:eastAsia="Times New Roman" w:hAnsi="Times New Roman" w:cs="Times New Roman"/>
                <w:sz w:val="24"/>
                <w:szCs w:val="24"/>
                <w:lang w:val="en-US" w:eastAsia="ru-RU"/>
              </w:rPr>
              <w:t xml:space="preserve">anon </w:t>
            </w:r>
            <w:r w:rsidRPr="00297D3A">
              <w:rPr>
                <w:rFonts w:ascii="Times New Roman" w:eastAsia="Times New Roman" w:hAnsi="Times New Roman" w:cs="Times New Roman"/>
                <w:sz w:val="24"/>
                <w:szCs w:val="24"/>
                <w:lang w:eastAsia="ru-RU"/>
              </w:rPr>
              <w:t>Е16</w:t>
            </w:r>
          </w:p>
        </w:tc>
        <w:tc>
          <w:tcPr>
            <w:tcW w:w="2268"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Заправка и восстановление картриджей</w:t>
            </w:r>
          </w:p>
        </w:tc>
        <w:tc>
          <w:tcPr>
            <w:tcW w:w="1134"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r w:rsidRPr="00297D3A">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97D3A" w:rsidRPr="00297D3A" w:rsidRDefault="00297D3A" w:rsidP="00297D3A">
            <w:pPr>
              <w:spacing w:after="0" w:line="240" w:lineRule="auto"/>
              <w:jc w:val="center"/>
              <w:rPr>
                <w:rFonts w:ascii="Times New Roman" w:eastAsia="Times New Roman" w:hAnsi="Times New Roman" w:cs="Times New Roman"/>
                <w:sz w:val="24"/>
                <w:szCs w:val="24"/>
                <w:lang w:eastAsia="ru-RU"/>
              </w:rPr>
            </w:pPr>
          </w:p>
        </w:tc>
      </w:tr>
      <w:tr w:rsidR="00221144" w:rsidRPr="00297D3A" w:rsidTr="00AB2E51">
        <w:trPr>
          <w:trHeight w:val="992"/>
        </w:trPr>
        <w:tc>
          <w:tcPr>
            <w:tcW w:w="6522" w:type="dxa"/>
            <w:gridSpan w:val="4"/>
            <w:tcBorders>
              <w:top w:val="single" w:sz="4" w:space="0" w:color="auto"/>
              <w:left w:val="single" w:sz="4" w:space="0" w:color="auto"/>
              <w:bottom w:val="single" w:sz="4" w:space="0" w:color="auto"/>
              <w:right w:val="single" w:sz="4" w:space="0" w:color="auto"/>
            </w:tcBorders>
            <w:vAlign w:val="center"/>
          </w:tcPr>
          <w:p w:rsidR="00221144" w:rsidRPr="00297D3A" w:rsidRDefault="00221144"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221144" w:rsidRPr="00297D3A" w:rsidRDefault="00221144" w:rsidP="00297D3A">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221144" w:rsidRPr="00297D3A" w:rsidRDefault="00221144" w:rsidP="00297D3A">
            <w:pPr>
              <w:spacing w:after="0" w:line="240" w:lineRule="auto"/>
              <w:jc w:val="center"/>
              <w:rPr>
                <w:rFonts w:ascii="Times New Roman" w:eastAsia="Times New Roman" w:hAnsi="Times New Roman" w:cs="Times New Roman"/>
                <w:sz w:val="24"/>
                <w:szCs w:val="24"/>
                <w:lang w:eastAsia="ru-RU"/>
              </w:rPr>
            </w:pPr>
          </w:p>
        </w:tc>
      </w:tr>
      <w:tr w:rsidR="00221144" w:rsidRPr="00297D3A" w:rsidTr="00AB2E51">
        <w:trPr>
          <w:trHeight w:val="992"/>
        </w:trPr>
        <w:tc>
          <w:tcPr>
            <w:tcW w:w="6522" w:type="dxa"/>
            <w:gridSpan w:val="4"/>
            <w:tcBorders>
              <w:top w:val="single" w:sz="4" w:space="0" w:color="auto"/>
              <w:left w:val="single" w:sz="4" w:space="0" w:color="auto"/>
              <w:bottom w:val="single" w:sz="4" w:space="0" w:color="auto"/>
              <w:right w:val="single" w:sz="4" w:space="0" w:color="auto"/>
            </w:tcBorders>
            <w:vAlign w:val="center"/>
          </w:tcPr>
          <w:p w:rsidR="00221144" w:rsidRPr="00297D3A" w:rsidRDefault="00221144" w:rsidP="00297D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21144" w:rsidRPr="00297D3A" w:rsidRDefault="00221144" w:rsidP="00297D3A">
            <w:pPr>
              <w:spacing w:after="0" w:line="240" w:lineRule="auto"/>
              <w:jc w:val="center"/>
              <w:rPr>
                <w:rFonts w:ascii="Times New Roman" w:eastAsia="Times New Roman" w:hAnsi="Times New Roman" w:cs="Times New Roman"/>
                <w:sz w:val="24"/>
                <w:szCs w:val="24"/>
                <w:lang w:eastAsia="ru-RU"/>
              </w:rPr>
            </w:pPr>
          </w:p>
        </w:tc>
      </w:tr>
    </w:tbl>
    <w:p w:rsidR="00297D3A" w:rsidRDefault="00297D3A" w:rsidP="006F052A">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97D3A" w:rsidRDefault="00297D3A" w:rsidP="00297D3A">
      <w:pPr>
        <w:widowControl w:val="0"/>
        <w:autoSpaceDE w:val="0"/>
        <w:autoSpaceDN w:val="0"/>
        <w:adjustRightInd w:val="0"/>
        <w:spacing w:after="0" w:line="240" w:lineRule="auto"/>
        <w:jc w:val="both"/>
        <w:rPr>
          <w:rFonts w:ascii="Times New Roman" w:hAnsi="Times New Roman" w:cs="Times New Roman"/>
          <w:b/>
          <w:bCs/>
          <w:sz w:val="24"/>
          <w:szCs w:val="24"/>
        </w:rPr>
      </w:pPr>
    </w:p>
    <w:p w:rsidR="00297D3A" w:rsidRDefault="00297D3A" w:rsidP="006F052A">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314B08" w:rsidRPr="006F052A" w:rsidRDefault="004F34A3"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bCs/>
          <w:sz w:val="24"/>
          <w:szCs w:val="24"/>
        </w:rPr>
        <w:t>Условия</w:t>
      </w:r>
      <w:r w:rsidRPr="006F052A">
        <w:rPr>
          <w:rFonts w:ascii="Times New Roman" w:hAnsi="Times New Roman" w:cs="Times New Roman"/>
          <w:sz w:val="24"/>
          <w:szCs w:val="24"/>
        </w:rPr>
        <w:t xml:space="preserve"> </w:t>
      </w:r>
      <w:r w:rsidRPr="006F052A">
        <w:rPr>
          <w:rFonts w:ascii="Times New Roman" w:hAnsi="Times New Roman" w:cs="Times New Roman"/>
          <w:b/>
          <w:sz w:val="24"/>
          <w:szCs w:val="24"/>
        </w:rPr>
        <w:t>поставки и приемки объекта закупки</w:t>
      </w:r>
      <w:r w:rsidRPr="006F052A">
        <w:rPr>
          <w:rFonts w:ascii="Times New Roman" w:hAnsi="Times New Roman" w:cs="Times New Roman"/>
          <w:sz w:val="24"/>
          <w:szCs w:val="24"/>
        </w:rPr>
        <w:t xml:space="preserve"> указаны в проекте договора. </w:t>
      </w:r>
      <w:r w:rsidR="00314B08" w:rsidRPr="006F052A">
        <w:rPr>
          <w:rFonts w:ascii="Times New Roman" w:hAnsi="Times New Roman" w:cs="Times New Roman"/>
          <w:sz w:val="24"/>
          <w:szCs w:val="24"/>
        </w:rPr>
        <w:t xml:space="preserve">                                                                                                </w:t>
      </w:r>
    </w:p>
    <w:p w:rsidR="00314B08" w:rsidRPr="006F052A" w:rsidRDefault="00314B08"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t xml:space="preserve">Валюта, используемая для формирования цены предмета закупки и расчетов с поставщиком: </w:t>
      </w:r>
      <w:r w:rsidRPr="006F052A">
        <w:rPr>
          <w:rFonts w:ascii="Times New Roman" w:hAnsi="Times New Roman" w:cs="Times New Roman"/>
          <w:sz w:val="24"/>
          <w:szCs w:val="24"/>
        </w:rPr>
        <w:t>российский рубль.</w:t>
      </w:r>
    </w:p>
    <w:p w:rsidR="00314B08" w:rsidRPr="006F052A" w:rsidRDefault="00314B08"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t xml:space="preserve">Форма и состав заявки на участие в открытом конкурсе: </w:t>
      </w:r>
      <w:r w:rsidRPr="006F052A">
        <w:rPr>
          <w:rFonts w:ascii="Times New Roman" w:hAnsi="Times New Roman" w:cs="Times New Roman"/>
          <w:sz w:val="24"/>
          <w:szCs w:val="24"/>
        </w:rPr>
        <w:t xml:space="preserve">Приложение № </w:t>
      </w:r>
      <w:r w:rsidR="00D31E55" w:rsidRPr="006F052A">
        <w:rPr>
          <w:rFonts w:ascii="Times New Roman" w:hAnsi="Times New Roman" w:cs="Times New Roman"/>
          <w:sz w:val="24"/>
          <w:szCs w:val="24"/>
        </w:rPr>
        <w:t>2</w:t>
      </w:r>
      <w:r w:rsidRPr="006F052A">
        <w:rPr>
          <w:rFonts w:ascii="Times New Roman" w:hAnsi="Times New Roman" w:cs="Times New Roman"/>
          <w:sz w:val="24"/>
          <w:szCs w:val="24"/>
        </w:rPr>
        <w:t xml:space="preserve"> к Конкурсной документации.</w:t>
      </w:r>
    </w:p>
    <w:p w:rsidR="000E6CD5" w:rsidRPr="006F052A" w:rsidRDefault="00314B08"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b/>
          <w:sz w:val="24"/>
          <w:szCs w:val="24"/>
        </w:rPr>
        <w:t>Порядок и срок отзыва заявок на участие в открытом конкурсе:</w:t>
      </w:r>
      <w:r w:rsidR="000E6CD5" w:rsidRPr="006F052A">
        <w:rPr>
          <w:rFonts w:ascii="Times New Roman" w:hAnsi="Times New Roman" w:cs="Times New Roman"/>
          <w:b/>
          <w:sz w:val="24"/>
          <w:szCs w:val="24"/>
        </w:rPr>
        <w:t xml:space="preserve"> </w:t>
      </w:r>
      <w:r w:rsidR="000E6CD5" w:rsidRPr="006F052A">
        <w:rPr>
          <w:rFonts w:ascii="Times New Roman" w:hAnsi="Times New Roman" w:cs="Times New Roman"/>
          <w:sz w:val="24"/>
          <w:szCs w:val="24"/>
        </w:rPr>
        <w:t>Участник открытого конкурса вправе отозвать свою заявку до истечения срока подачи заявок, предоставив заказчику письменное заявление об отзыве заявки.  Заявление об отзыве заявки оформляется в произвольной форме. В заявлении об отзыве заявки необходимо указать наименование открытого конкурса, способ возврата заявки (лично на руки представителю участника либо с использованием почтовых средств связи). В зависимости от способа возврата</w:t>
      </w:r>
      <w:r w:rsidR="00837AB4" w:rsidRPr="006F052A">
        <w:rPr>
          <w:rFonts w:ascii="Times New Roman" w:hAnsi="Times New Roman" w:cs="Times New Roman"/>
          <w:sz w:val="24"/>
          <w:szCs w:val="24"/>
        </w:rPr>
        <w:t xml:space="preserve"> заявки</w:t>
      </w:r>
      <w:r w:rsidR="000E6CD5" w:rsidRPr="006F052A">
        <w:rPr>
          <w:rFonts w:ascii="Times New Roman" w:hAnsi="Times New Roman" w:cs="Times New Roman"/>
          <w:sz w:val="24"/>
          <w:szCs w:val="24"/>
        </w:rPr>
        <w:t xml:space="preserve">, в заявлении участник указывает фамилию, имя, отчество лица, которому </w:t>
      </w:r>
      <w:r w:rsidR="00837AB4" w:rsidRPr="006F052A">
        <w:rPr>
          <w:rFonts w:ascii="Times New Roman" w:hAnsi="Times New Roman" w:cs="Times New Roman"/>
          <w:sz w:val="24"/>
          <w:szCs w:val="24"/>
        </w:rPr>
        <w:t>заявка</w:t>
      </w:r>
      <w:r w:rsidR="000E6CD5" w:rsidRPr="006F052A">
        <w:rPr>
          <w:rFonts w:ascii="Times New Roman" w:hAnsi="Times New Roman" w:cs="Times New Roman"/>
          <w:sz w:val="24"/>
          <w:szCs w:val="24"/>
        </w:rPr>
        <w:t xml:space="preserve"> вручается лично, либо почтовый адрес, по которому необходимо </w:t>
      </w:r>
      <w:r w:rsidR="00837AB4" w:rsidRPr="006F052A">
        <w:rPr>
          <w:rFonts w:ascii="Times New Roman" w:hAnsi="Times New Roman" w:cs="Times New Roman"/>
          <w:sz w:val="24"/>
          <w:szCs w:val="24"/>
        </w:rPr>
        <w:t>вернуть заявку</w:t>
      </w:r>
      <w:r w:rsidR="000E6CD5" w:rsidRPr="006F052A">
        <w:rPr>
          <w:rFonts w:ascii="Times New Roman" w:hAnsi="Times New Roman" w:cs="Times New Roman"/>
          <w:sz w:val="24"/>
          <w:szCs w:val="24"/>
        </w:rPr>
        <w:t>.</w:t>
      </w:r>
    </w:p>
    <w:p w:rsidR="000E6CD5" w:rsidRPr="006F052A" w:rsidRDefault="000E6CD5"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t xml:space="preserve">Порядок возврата заявок на участие в открытом конкурсе (в том числе поступивших после окончания срока подачи этих заявок): </w:t>
      </w:r>
      <w:r w:rsidRPr="006F052A">
        <w:rPr>
          <w:rFonts w:ascii="Times New Roman" w:hAnsi="Times New Roman" w:cs="Times New Roman"/>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посредством почтовой связи.</w:t>
      </w:r>
    </w:p>
    <w:p w:rsidR="000E6CD5" w:rsidRPr="006F052A" w:rsidRDefault="000E6CD5"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xml:space="preserve">В зависимости от способа возврата, указанного в заявлении об отзыве заявки, </w:t>
      </w:r>
      <w:r w:rsidR="00837AB4" w:rsidRPr="006F052A">
        <w:rPr>
          <w:rFonts w:ascii="Times New Roman" w:hAnsi="Times New Roman" w:cs="Times New Roman"/>
          <w:sz w:val="24"/>
          <w:szCs w:val="24"/>
        </w:rPr>
        <w:t xml:space="preserve">отозванная заявка вручается лицу, указанному в заявлении, </w:t>
      </w:r>
      <w:r w:rsidRPr="006F052A">
        <w:rPr>
          <w:rFonts w:ascii="Times New Roman" w:hAnsi="Times New Roman" w:cs="Times New Roman"/>
          <w:sz w:val="24"/>
          <w:szCs w:val="24"/>
        </w:rPr>
        <w:t xml:space="preserve">либо </w:t>
      </w:r>
      <w:r w:rsidR="00297D3A">
        <w:rPr>
          <w:rFonts w:ascii="Times New Roman" w:hAnsi="Times New Roman" w:cs="Times New Roman"/>
          <w:sz w:val="24"/>
          <w:szCs w:val="24"/>
        </w:rPr>
        <w:t xml:space="preserve">направляется </w:t>
      </w:r>
      <w:r w:rsidR="00837AB4" w:rsidRPr="006F052A">
        <w:rPr>
          <w:rFonts w:ascii="Times New Roman" w:hAnsi="Times New Roman" w:cs="Times New Roman"/>
          <w:sz w:val="24"/>
          <w:szCs w:val="24"/>
        </w:rPr>
        <w:t xml:space="preserve">по указанному </w:t>
      </w:r>
      <w:r w:rsidRPr="006F052A">
        <w:rPr>
          <w:rFonts w:ascii="Times New Roman" w:hAnsi="Times New Roman" w:cs="Times New Roman"/>
          <w:sz w:val="24"/>
          <w:szCs w:val="24"/>
        </w:rPr>
        <w:t>почтов</w:t>
      </w:r>
      <w:r w:rsidR="00837AB4" w:rsidRPr="006F052A">
        <w:rPr>
          <w:rFonts w:ascii="Times New Roman" w:hAnsi="Times New Roman" w:cs="Times New Roman"/>
          <w:sz w:val="24"/>
          <w:szCs w:val="24"/>
        </w:rPr>
        <w:t>ому</w:t>
      </w:r>
      <w:r w:rsidRPr="006F052A">
        <w:rPr>
          <w:rFonts w:ascii="Times New Roman" w:hAnsi="Times New Roman" w:cs="Times New Roman"/>
          <w:sz w:val="24"/>
          <w:szCs w:val="24"/>
        </w:rPr>
        <w:t xml:space="preserve"> адрес</w:t>
      </w:r>
      <w:r w:rsidR="00837AB4" w:rsidRPr="006F052A">
        <w:rPr>
          <w:rFonts w:ascii="Times New Roman" w:hAnsi="Times New Roman" w:cs="Times New Roman"/>
          <w:sz w:val="24"/>
          <w:szCs w:val="24"/>
        </w:rPr>
        <w:t xml:space="preserve">у.  </w:t>
      </w:r>
    </w:p>
    <w:p w:rsidR="00837AB4" w:rsidRPr="006F052A" w:rsidRDefault="00837AB4" w:rsidP="006F05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b/>
          <w:sz w:val="24"/>
          <w:szCs w:val="24"/>
        </w:rPr>
        <w:t xml:space="preserve">Порядок внесения изменений в заявку на участие в открытом конкурсе: </w:t>
      </w:r>
      <w:r w:rsidRPr="006F052A">
        <w:rPr>
          <w:rFonts w:ascii="Times New Roman" w:hAnsi="Times New Roman" w:cs="Times New Roman"/>
          <w:sz w:val="24"/>
          <w:szCs w:val="24"/>
        </w:rPr>
        <w:t xml:space="preserve">Участник открытого конкурса вправе изменить свою заявку до истечения срока подачи заявок. 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по адресу заказчика, указанному в Извещении о проведении открытого конкурса. </w:t>
      </w:r>
    </w:p>
    <w:p w:rsidR="001010A7" w:rsidRPr="006F052A" w:rsidRDefault="00422E00"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b/>
          <w:sz w:val="24"/>
          <w:szCs w:val="24"/>
        </w:rPr>
        <w:t xml:space="preserve">Порядок предоставления участникам открытого конкурса </w:t>
      </w:r>
      <w:r w:rsidR="001010A7" w:rsidRPr="006F052A">
        <w:rPr>
          <w:rFonts w:ascii="Times New Roman" w:hAnsi="Times New Roman" w:cs="Times New Roman"/>
          <w:b/>
          <w:sz w:val="24"/>
          <w:szCs w:val="24"/>
        </w:rPr>
        <w:t>разъяснений положений конкурсной документации:</w:t>
      </w:r>
      <w:r w:rsidR="001010A7" w:rsidRPr="006F052A">
        <w:rPr>
          <w:rFonts w:ascii="Times New Roman" w:hAnsi="Times New Roman" w:cs="Times New Roman"/>
          <w:sz w:val="24"/>
          <w:szCs w:val="24"/>
        </w:rPr>
        <w:t xml:space="preserve">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в уполномоченный орган не позднее чем за </w:t>
      </w:r>
      <w:r w:rsidR="001010A7" w:rsidRPr="006F052A">
        <w:rPr>
          <w:rFonts w:ascii="Times New Roman" w:hAnsi="Times New Roman" w:cs="Times New Roman"/>
          <w:sz w:val="24"/>
          <w:szCs w:val="24"/>
        </w:rPr>
        <w:lastRenderedPageBreak/>
        <w:t>три дня до даты окончания срока подачи заявок на участие в открытом конкурсе. В течение одного рабочего дня с даты направления разъяснений положений конкурсной документации такие разъяснения размещ</w:t>
      </w:r>
      <w:r w:rsidR="005E4371" w:rsidRPr="006F052A">
        <w:rPr>
          <w:rFonts w:ascii="Times New Roman" w:hAnsi="Times New Roman" w:cs="Times New Roman"/>
          <w:sz w:val="24"/>
          <w:szCs w:val="24"/>
        </w:rPr>
        <w:t>аются заказчиком на официальном сайте.</w:t>
      </w:r>
      <w:r w:rsidR="001010A7" w:rsidRPr="006F052A">
        <w:rPr>
          <w:rFonts w:ascii="Times New Roman" w:hAnsi="Times New Roman" w:cs="Times New Roman"/>
          <w:sz w:val="24"/>
          <w:szCs w:val="24"/>
        </w:rPr>
        <w:t xml:space="preserve"> </w:t>
      </w:r>
    </w:p>
    <w:p w:rsidR="005B430C" w:rsidRPr="006F052A" w:rsidRDefault="005B430C"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b/>
          <w:sz w:val="24"/>
          <w:szCs w:val="24"/>
        </w:rPr>
        <w:t>Критерии оценки заявок на участие в открытом конкурсе, величины значимости критериев:</w:t>
      </w:r>
      <w:r w:rsidR="00207E22" w:rsidRPr="006F052A">
        <w:rPr>
          <w:rFonts w:ascii="Times New Roman" w:hAnsi="Times New Roman" w:cs="Times New Roman"/>
          <w:b/>
          <w:sz w:val="24"/>
          <w:szCs w:val="24"/>
        </w:rPr>
        <w:t xml:space="preserve"> </w:t>
      </w:r>
      <w:r w:rsidR="00207E22" w:rsidRPr="006F052A">
        <w:rPr>
          <w:rFonts w:ascii="Times New Roman" w:hAnsi="Times New Roman" w:cs="Times New Roman"/>
          <w:sz w:val="24"/>
          <w:szCs w:val="24"/>
        </w:rPr>
        <w:t>оценка заявок производится на основании критериев оценки, их содержания и значимости.</w:t>
      </w:r>
    </w:p>
    <w:p w:rsidR="00207E22" w:rsidRPr="006F052A" w:rsidRDefault="00207E22"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7E22" w:rsidRPr="006F052A" w:rsidRDefault="00207E22" w:rsidP="006F052A">
      <w:pPr>
        <w:pStyle w:val="ConsPlusNormal"/>
        <w:ind w:firstLine="567"/>
        <w:contextualSpacing/>
        <w:jc w:val="both"/>
        <w:rPr>
          <w:rFonts w:ascii="Times New Roman" w:hAnsi="Times New Roman" w:cs="Times New Roman"/>
          <w:sz w:val="24"/>
          <w:szCs w:val="24"/>
        </w:rPr>
      </w:pPr>
      <w:r w:rsidRPr="006F052A">
        <w:rPr>
          <w:rFonts w:ascii="Times New Roman" w:hAnsi="Times New Roman" w:cs="Times New Roman"/>
          <w:sz w:val="24"/>
          <w:szCs w:val="24"/>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07E22" w:rsidRPr="006F052A" w:rsidRDefault="00207E22" w:rsidP="006F052A">
      <w:pPr>
        <w:pStyle w:val="ConsPlusNormal"/>
        <w:contextualSpacing/>
        <w:jc w:val="both"/>
        <w:rPr>
          <w:rFonts w:ascii="Times New Roman" w:hAnsi="Times New Roman" w:cs="Times New Roman"/>
          <w:sz w:val="24"/>
          <w:szCs w:val="24"/>
        </w:rPr>
      </w:pPr>
      <w:r w:rsidRPr="006F052A">
        <w:rPr>
          <w:rFonts w:ascii="Times New Roman" w:hAnsi="Times New Roman" w:cs="Times New Roman"/>
          <w:sz w:val="24"/>
          <w:szCs w:val="24"/>
        </w:rPr>
        <w:t>- для критерия «Цена предмета закупки» - 80%;</w:t>
      </w:r>
    </w:p>
    <w:p w:rsidR="00207E22" w:rsidRPr="006F052A" w:rsidRDefault="00207E22" w:rsidP="006F052A">
      <w:pPr>
        <w:pStyle w:val="ConsPlusNormal"/>
        <w:contextualSpacing/>
        <w:jc w:val="both"/>
        <w:rPr>
          <w:rFonts w:ascii="Times New Roman" w:hAnsi="Times New Roman" w:cs="Times New Roman"/>
          <w:sz w:val="24"/>
          <w:szCs w:val="24"/>
        </w:rPr>
      </w:pPr>
      <w:r w:rsidRPr="006F052A">
        <w:rPr>
          <w:rFonts w:ascii="Times New Roman" w:hAnsi="Times New Roman" w:cs="Times New Roman"/>
          <w:sz w:val="24"/>
          <w:szCs w:val="24"/>
        </w:rPr>
        <w:t>- для критерия «Квалификация участника открытого конкурса» - 5%;</w:t>
      </w:r>
    </w:p>
    <w:p w:rsidR="00207E22" w:rsidRPr="006F052A" w:rsidRDefault="00207E22" w:rsidP="006F052A">
      <w:pPr>
        <w:pStyle w:val="ConsPlusNormal"/>
        <w:contextualSpacing/>
        <w:jc w:val="both"/>
        <w:rPr>
          <w:rFonts w:ascii="Times New Roman" w:hAnsi="Times New Roman" w:cs="Times New Roman"/>
          <w:sz w:val="24"/>
          <w:szCs w:val="24"/>
        </w:rPr>
      </w:pPr>
      <w:r w:rsidRPr="006F052A">
        <w:rPr>
          <w:rFonts w:ascii="Times New Roman" w:hAnsi="Times New Roman" w:cs="Times New Roman"/>
          <w:sz w:val="24"/>
          <w:szCs w:val="24"/>
        </w:rPr>
        <w:t>- для критерия «Срок поставки» - 15%.</w:t>
      </w:r>
    </w:p>
    <w:p w:rsidR="00207E22" w:rsidRPr="006F052A" w:rsidRDefault="00207E22" w:rsidP="006F052A">
      <w:pPr>
        <w:pStyle w:val="ConsPlusNormal"/>
        <w:contextualSpacing/>
        <w:jc w:val="both"/>
        <w:rPr>
          <w:rFonts w:ascii="Times New Roman" w:hAnsi="Times New Roman" w:cs="Times New Roman"/>
          <w:sz w:val="24"/>
          <w:szCs w:val="24"/>
        </w:rPr>
      </w:pPr>
      <w:r w:rsidRPr="006F052A">
        <w:rPr>
          <w:rFonts w:ascii="Times New Roman" w:hAnsi="Times New Roman" w:cs="Times New Roman"/>
          <w:sz w:val="24"/>
          <w:szCs w:val="24"/>
        </w:rPr>
        <w:t>Совокупная значимость всех критериев составляет 100%.</w:t>
      </w:r>
    </w:p>
    <w:p w:rsidR="00207E22" w:rsidRPr="006F052A" w:rsidRDefault="00207E22" w:rsidP="006F052A">
      <w:pPr>
        <w:pStyle w:val="ConsPlusNormal"/>
        <w:ind w:firstLine="708"/>
        <w:contextualSpacing/>
        <w:jc w:val="both"/>
        <w:rPr>
          <w:rFonts w:ascii="Times New Roman" w:hAnsi="Times New Roman" w:cs="Times New Roman"/>
          <w:b/>
          <w:sz w:val="24"/>
          <w:szCs w:val="24"/>
        </w:rPr>
      </w:pPr>
      <w:r w:rsidRPr="006F052A">
        <w:rPr>
          <w:rFonts w:ascii="Times New Roman" w:hAnsi="Times New Roman" w:cs="Times New Roman"/>
          <w:b/>
          <w:sz w:val="24"/>
          <w:szCs w:val="24"/>
        </w:rPr>
        <w:t>Оценка заявок по критерию «Цена предмета закупки» осуществляется в следующем порядке:</w:t>
      </w:r>
    </w:p>
    <w:p w:rsidR="00207E22" w:rsidRPr="006F052A" w:rsidRDefault="00207E22" w:rsidP="006F052A">
      <w:pPr>
        <w:pStyle w:val="ConsPlusNormal"/>
        <w:ind w:firstLine="720"/>
        <w:contextualSpacing/>
        <w:jc w:val="both"/>
        <w:rPr>
          <w:rFonts w:ascii="Times New Roman" w:hAnsi="Times New Roman" w:cs="Times New Roman"/>
          <w:b/>
          <w:sz w:val="24"/>
          <w:szCs w:val="24"/>
        </w:rPr>
      </w:pPr>
      <w:r w:rsidRPr="006F052A">
        <w:rPr>
          <w:rFonts w:ascii="Times New Roman" w:hAnsi="Times New Roman" w:cs="Times New Roman"/>
          <w:sz w:val="24"/>
          <w:szCs w:val="24"/>
        </w:rPr>
        <w:t>Рейтинг, присуждаемый заявке по критерию «Цена предмета закупки», определяется по формуле:</w:t>
      </w:r>
    </w:p>
    <w:p w:rsidR="00207E22" w:rsidRPr="006F052A" w:rsidRDefault="00FA7736" w:rsidP="006F052A">
      <w:pPr>
        <w:pStyle w:val="ConsPlusNormal"/>
        <w:ind w:left="720"/>
        <w:contextualSpacing/>
        <w:jc w:val="both"/>
        <w:rPr>
          <w:rFonts w:ascii="Times New Roman" w:hAnsi="Times New Roman" w:cs="Times New Roman"/>
          <w:b/>
          <w:sz w:val="24"/>
          <w:szCs w:val="24"/>
        </w:rPr>
      </w:pPr>
      <w:r w:rsidRPr="006F052A">
        <w:rPr>
          <w:rFonts w:ascii="Times New Roman" w:hAnsi="Times New Roman" w:cs="Times New Roman"/>
          <w:b/>
          <w:sz w:val="24"/>
          <w:szCs w:val="24"/>
        </w:rPr>
        <w:t>Р</w:t>
      </w:r>
      <w:r w:rsidR="00127A86" w:rsidRPr="006F052A">
        <w:rPr>
          <w:rFonts w:ascii="Times New Roman" w:hAnsi="Times New Roman" w:cs="Times New Roman"/>
          <w:b/>
          <w:sz w:val="24"/>
          <w:szCs w:val="24"/>
        </w:rPr>
        <w:t>Ц</w:t>
      </w:r>
      <w:r w:rsidRPr="006F052A">
        <w:rPr>
          <w:rFonts w:ascii="Times New Roman" w:hAnsi="Times New Roman" w:cs="Times New Roman"/>
          <w:b/>
          <w:sz w:val="24"/>
          <w:szCs w:val="24"/>
          <w:lang w:val="en-US"/>
        </w:rPr>
        <w:t>i</w:t>
      </w:r>
      <w:r w:rsidRPr="006F052A">
        <w:rPr>
          <w:rFonts w:ascii="Times New Roman" w:hAnsi="Times New Roman" w:cs="Times New Roman"/>
          <w:b/>
          <w:sz w:val="24"/>
          <w:szCs w:val="24"/>
        </w:rPr>
        <w:t>=(МЦ-Ц</w:t>
      </w:r>
      <w:r w:rsidRPr="006F052A">
        <w:rPr>
          <w:rFonts w:ascii="Times New Roman" w:hAnsi="Times New Roman" w:cs="Times New Roman"/>
          <w:b/>
          <w:sz w:val="24"/>
          <w:szCs w:val="24"/>
          <w:lang w:val="en-US"/>
        </w:rPr>
        <w:t>i</w:t>
      </w:r>
      <w:r w:rsidRPr="006F052A">
        <w:rPr>
          <w:rFonts w:ascii="Times New Roman" w:hAnsi="Times New Roman" w:cs="Times New Roman"/>
          <w:b/>
          <w:sz w:val="24"/>
          <w:szCs w:val="24"/>
        </w:rPr>
        <w:t>)/МЦ)*100</w:t>
      </w:r>
    </w:p>
    <w:p w:rsidR="00FA7736" w:rsidRPr="006F052A" w:rsidRDefault="00FA7736"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где:</w:t>
      </w:r>
    </w:p>
    <w:p w:rsidR="00FA7736" w:rsidRPr="006F052A" w:rsidRDefault="00FA7736"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Р</w:t>
      </w:r>
      <w:r w:rsidR="00127A86" w:rsidRPr="006F052A">
        <w:rPr>
          <w:rFonts w:ascii="Times New Roman" w:hAnsi="Times New Roman" w:cs="Times New Roman"/>
          <w:sz w:val="24"/>
          <w:szCs w:val="24"/>
        </w:rPr>
        <w:t>Ц</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 xml:space="preserve"> – рейтинг, присуждаемый </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-й заявке по данному критерию;</w:t>
      </w:r>
    </w:p>
    <w:p w:rsidR="00FA7736" w:rsidRPr="006F052A" w:rsidRDefault="00FA7736"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 xml:space="preserve">МЦ – максимальная цена </w:t>
      </w:r>
      <w:r w:rsidR="008929EE">
        <w:rPr>
          <w:rFonts w:ascii="Times New Roman" w:hAnsi="Times New Roman" w:cs="Times New Roman"/>
          <w:sz w:val="24"/>
          <w:szCs w:val="24"/>
        </w:rPr>
        <w:t>поставки</w:t>
      </w:r>
      <w:r w:rsidRPr="006F052A">
        <w:rPr>
          <w:rFonts w:ascii="Times New Roman" w:hAnsi="Times New Roman" w:cs="Times New Roman"/>
          <w:sz w:val="24"/>
          <w:szCs w:val="24"/>
        </w:rPr>
        <w:t xml:space="preserve"> автомобиля;</w:t>
      </w:r>
    </w:p>
    <w:p w:rsidR="00FA7736" w:rsidRPr="006F052A" w:rsidRDefault="00FA7736"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Ц</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 xml:space="preserve"> – предложение </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w:t>
      </w:r>
      <w:r w:rsidR="00CF0F0C" w:rsidRPr="006F052A">
        <w:rPr>
          <w:rFonts w:ascii="Times New Roman" w:hAnsi="Times New Roman" w:cs="Times New Roman"/>
          <w:sz w:val="24"/>
          <w:szCs w:val="24"/>
        </w:rPr>
        <w:t xml:space="preserve">го участника открытого конкурса по цене </w:t>
      </w:r>
      <w:r w:rsidR="008929EE">
        <w:rPr>
          <w:rFonts w:ascii="Times New Roman" w:hAnsi="Times New Roman" w:cs="Times New Roman"/>
          <w:sz w:val="24"/>
          <w:szCs w:val="24"/>
        </w:rPr>
        <w:t>поставки</w:t>
      </w:r>
      <w:r w:rsidR="00CF0F0C" w:rsidRPr="006F052A">
        <w:rPr>
          <w:rFonts w:ascii="Times New Roman" w:hAnsi="Times New Roman" w:cs="Times New Roman"/>
          <w:sz w:val="24"/>
          <w:szCs w:val="24"/>
        </w:rPr>
        <w:t xml:space="preserve"> автомобиля.</w:t>
      </w:r>
    </w:p>
    <w:p w:rsidR="00CF0F0C" w:rsidRPr="006F052A" w:rsidRDefault="00CF0F0C"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Полученный результат умножается на значимость данного критерия (значение критерия в процентах, деленное на 100).</w:t>
      </w:r>
    </w:p>
    <w:p w:rsidR="00CF0F0C" w:rsidRPr="006F052A" w:rsidRDefault="00CF0F0C" w:rsidP="006F052A">
      <w:pPr>
        <w:pStyle w:val="ConsPlusNormal"/>
        <w:ind w:firstLine="708"/>
        <w:contextualSpacing/>
        <w:jc w:val="both"/>
        <w:rPr>
          <w:rFonts w:ascii="Times New Roman" w:hAnsi="Times New Roman" w:cs="Times New Roman"/>
          <w:b/>
          <w:sz w:val="24"/>
          <w:szCs w:val="24"/>
        </w:rPr>
      </w:pPr>
      <w:r w:rsidRPr="006F052A">
        <w:rPr>
          <w:rFonts w:ascii="Times New Roman" w:hAnsi="Times New Roman" w:cs="Times New Roman"/>
          <w:b/>
          <w:sz w:val="24"/>
          <w:szCs w:val="24"/>
        </w:rPr>
        <w:t>Оценка заявок по критерию «Квалификация участника открытого конкурса» осуществляется в следующем порядке:</w:t>
      </w:r>
    </w:p>
    <w:p w:rsidR="00CF0F0C" w:rsidRPr="006F052A" w:rsidRDefault="00CF0F0C"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Каждый член комиссии присваивает баллы в соответствии с собственной оценкой степени выгодности предложений для заказчика в пределах установленного максимального значения в баллах</w:t>
      </w:r>
      <w:r w:rsidR="00623ABB" w:rsidRPr="006F052A">
        <w:rPr>
          <w:rFonts w:ascii="Times New Roman" w:hAnsi="Times New Roman" w:cs="Times New Roman"/>
          <w:sz w:val="24"/>
          <w:szCs w:val="24"/>
        </w:rPr>
        <w:t xml:space="preserve"> – 100.</w:t>
      </w:r>
    </w:p>
    <w:p w:rsidR="00623ABB" w:rsidRPr="006F052A" w:rsidRDefault="00623ABB"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При отсутствии предложения участника открытого конкурса по критерию «Квалификация участника открытого конкурса» заявке присваивается 0 баллов, наилучшему предложению по критерию «Квалификация участника открытого конкурса» присваивается максимальное значение в баллах.</w:t>
      </w:r>
    </w:p>
    <w:p w:rsidR="00623ABB" w:rsidRPr="006F052A" w:rsidRDefault="00623ABB"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Рейтинг, присуждаемый заявке по критерию «Квалификация участника открытого конкурса», определяется как среднее арифметическое оценок в баллах всех членов комиссии, присуждаемой этой заявке.</w:t>
      </w:r>
    </w:p>
    <w:p w:rsidR="00127A86" w:rsidRPr="006F052A" w:rsidRDefault="00127A86"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Полученный результат умножается на значимость данного критерия (значение критерия в процентах, деленное на 100).</w:t>
      </w:r>
    </w:p>
    <w:p w:rsidR="00127A86" w:rsidRPr="006F052A" w:rsidRDefault="00127A86" w:rsidP="006F052A">
      <w:pPr>
        <w:pStyle w:val="ConsPlusNormal"/>
        <w:ind w:firstLine="720"/>
        <w:contextualSpacing/>
        <w:jc w:val="both"/>
        <w:rPr>
          <w:rFonts w:ascii="Times New Roman" w:hAnsi="Times New Roman" w:cs="Times New Roman"/>
          <w:b/>
          <w:sz w:val="24"/>
          <w:szCs w:val="24"/>
        </w:rPr>
      </w:pPr>
      <w:r w:rsidRPr="006F052A">
        <w:rPr>
          <w:rFonts w:ascii="Times New Roman" w:hAnsi="Times New Roman" w:cs="Times New Roman"/>
          <w:b/>
          <w:sz w:val="24"/>
          <w:szCs w:val="24"/>
        </w:rPr>
        <w:t>Оценка заявок по критерию «Срок поставки» осуществляется в следующем порядке:</w:t>
      </w:r>
    </w:p>
    <w:p w:rsidR="00127A86" w:rsidRPr="006F052A" w:rsidRDefault="00127A86"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Рейтинг, присуждаемый заявке по критерию «Срок поставки», определяется по формуле:</w:t>
      </w:r>
    </w:p>
    <w:p w:rsidR="00127A86" w:rsidRPr="006F052A" w:rsidRDefault="00127A86" w:rsidP="006F052A">
      <w:pPr>
        <w:pStyle w:val="ConsPlusNormal"/>
        <w:ind w:left="720"/>
        <w:contextualSpacing/>
        <w:jc w:val="both"/>
        <w:rPr>
          <w:rFonts w:ascii="Times New Roman" w:hAnsi="Times New Roman" w:cs="Times New Roman"/>
          <w:b/>
          <w:sz w:val="24"/>
          <w:szCs w:val="24"/>
        </w:rPr>
      </w:pPr>
      <w:r w:rsidRPr="006F052A">
        <w:rPr>
          <w:rFonts w:ascii="Times New Roman" w:hAnsi="Times New Roman" w:cs="Times New Roman"/>
          <w:b/>
          <w:sz w:val="24"/>
          <w:szCs w:val="24"/>
        </w:rPr>
        <w:t>РС</w:t>
      </w:r>
      <w:r w:rsidRPr="006F052A">
        <w:rPr>
          <w:rFonts w:ascii="Times New Roman" w:hAnsi="Times New Roman" w:cs="Times New Roman"/>
          <w:b/>
          <w:sz w:val="24"/>
          <w:szCs w:val="24"/>
          <w:lang w:val="en-US"/>
        </w:rPr>
        <w:t>i</w:t>
      </w:r>
      <w:r w:rsidRPr="006F052A">
        <w:rPr>
          <w:rFonts w:ascii="Times New Roman" w:hAnsi="Times New Roman" w:cs="Times New Roman"/>
          <w:b/>
          <w:sz w:val="24"/>
          <w:szCs w:val="24"/>
        </w:rPr>
        <w:t>=(СМ-С</w:t>
      </w:r>
      <w:r w:rsidRPr="006F052A">
        <w:rPr>
          <w:rFonts w:ascii="Times New Roman" w:hAnsi="Times New Roman" w:cs="Times New Roman"/>
          <w:b/>
          <w:sz w:val="24"/>
          <w:szCs w:val="24"/>
          <w:lang w:val="en-US"/>
        </w:rPr>
        <w:t>i</w:t>
      </w:r>
      <w:r w:rsidRPr="006F052A">
        <w:rPr>
          <w:rFonts w:ascii="Times New Roman" w:hAnsi="Times New Roman" w:cs="Times New Roman"/>
          <w:b/>
          <w:sz w:val="24"/>
          <w:szCs w:val="24"/>
        </w:rPr>
        <w:t>)/</w:t>
      </w:r>
      <w:r w:rsidR="00273673" w:rsidRPr="006F052A">
        <w:rPr>
          <w:rFonts w:ascii="Times New Roman" w:hAnsi="Times New Roman" w:cs="Times New Roman"/>
          <w:b/>
          <w:sz w:val="24"/>
          <w:szCs w:val="24"/>
        </w:rPr>
        <w:t>СМ))*100</w:t>
      </w:r>
    </w:p>
    <w:p w:rsidR="00273673" w:rsidRPr="006F052A" w:rsidRDefault="00273673"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где:</w:t>
      </w:r>
    </w:p>
    <w:p w:rsidR="00273673" w:rsidRPr="006F052A" w:rsidRDefault="00273673"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РС</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 xml:space="preserve"> – рейтинг, присуждаемый </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-й заявке по данному критерию;</w:t>
      </w:r>
    </w:p>
    <w:p w:rsidR="00273673" w:rsidRPr="006F052A" w:rsidRDefault="00273673"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СМ – максимальный срок поставки, установленный заказчиком;</w:t>
      </w:r>
    </w:p>
    <w:p w:rsidR="00273673" w:rsidRPr="006F052A" w:rsidRDefault="00273673" w:rsidP="006F052A">
      <w:pPr>
        <w:pStyle w:val="ConsPlusNormal"/>
        <w:ind w:left="720"/>
        <w:contextualSpacing/>
        <w:jc w:val="both"/>
        <w:rPr>
          <w:rFonts w:ascii="Times New Roman" w:hAnsi="Times New Roman" w:cs="Times New Roman"/>
          <w:sz w:val="24"/>
          <w:szCs w:val="24"/>
        </w:rPr>
      </w:pPr>
      <w:r w:rsidRPr="006F052A">
        <w:rPr>
          <w:rFonts w:ascii="Times New Roman" w:hAnsi="Times New Roman" w:cs="Times New Roman"/>
          <w:sz w:val="24"/>
          <w:szCs w:val="24"/>
        </w:rPr>
        <w:t>С</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 xml:space="preserve"> – предложение </w:t>
      </w:r>
      <w:r w:rsidRPr="006F052A">
        <w:rPr>
          <w:rFonts w:ascii="Times New Roman" w:hAnsi="Times New Roman" w:cs="Times New Roman"/>
          <w:sz w:val="24"/>
          <w:szCs w:val="24"/>
          <w:lang w:val="en-US"/>
        </w:rPr>
        <w:t>i</w:t>
      </w:r>
      <w:r w:rsidRPr="006F052A">
        <w:rPr>
          <w:rFonts w:ascii="Times New Roman" w:hAnsi="Times New Roman" w:cs="Times New Roman"/>
          <w:sz w:val="24"/>
          <w:szCs w:val="24"/>
        </w:rPr>
        <w:t>-го участника открытого конкурса по сроку поставки.</w:t>
      </w:r>
    </w:p>
    <w:p w:rsidR="00273673" w:rsidRPr="006F052A" w:rsidRDefault="00273673" w:rsidP="006F052A">
      <w:pPr>
        <w:pStyle w:val="ConsPlusNormal"/>
        <w:ind w:firstLine="709"/>
        <w:contextualSpacing/>
        <w:jc w:val="both"/>
        <w:rPr>
          <w:rFonts w:ascii="Times New Roman" w:hAnsi="Times New Roman" w:cs="Times New Roman"/>
          <w:sz w:val="24"/>
          <w:szCs w:val="24"/>
        </w:rPr>
      </w:pPr>
      <w:r w:rsidRPr="006F052A">
        <w:rPr>
          <w:rFonts w:ascii="Times New Roman" w:hAnsi="Times New Roman" w:cs="Times New Roman"/>
          <w:sz w:val="24"/>
          <w:szCs w:val="24"/>
        </w:rPr>
        <w:t>Полученный результат умножается на значимость данного критерия (значение критерия в процентах, деленное на 100).</w:t>
      </w:r>
    </w:p>
    <w:p w:rsidR="00273673" w:rsidRPr="006F052A" w:rsidRDefault="00273673" w:rsidP="006F052A">
      <w:pPr>
        <w:pStyle w:val="ConsPlusNormal"/>
        <w:ind w:left="720"/>
        <w:contextualSpacing/>
        <w:jc w:val="both"/>
        <w:rPr>
          <w:rFonts w:ascii="Times New Roman" w:hAnsi="Times New Roman" w:cs="Times New Roman"/>
          <w:sz w:val="24"/>
          <w:szCs w:val="24"/>
        </w:rPr>
      </w:pPr>
    </w:p>
    <w:p w:rsidR="00273673" w:rsidRPr="006F052A" w:rsidRDefault="00273673"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lastRenderedPageBreak/>
        <w:t>Итоговый рейтинг для каждой заявки</w:t>
      </w:r>
      <w:r w:rsidR="00415E64" w:rsidRPr="006F052A">
        <w:rPr>
          <w:rFonts w:ascii="Times New Roman" w:hAnsi="Times New Roman" w:cs="Times New Roman"/>
          <w:sz w:val="24"/>
          <w:szCs w:val="24"/>
        </w:rPr>
        <w:t xml:space="preserve"> определяется как сумма рейтингов заявки на участие в открытом конкурсе по каждому критерию, рассчитанных в соответствии с указанным выше порядком и умноженных на их значимость.</w:t>
      </w:r>
    </w:p>
    <w:p w:rsidR="00415E64" w:rsidRPr="006F052A" w:rsidRDefault="00415E64"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Исходя из значений итоговых рейтингов заявок на участие в открытом конкурсе, комиссия присваивает каждой заявке на участие в открытом конкурсе порядковый номер.</w:t>
      </w:r>
    </w:p>
    <w:p w:rsidR="00415E64" w:rsidRPr="006F052A" w:rsidRDefault="00415E64" w:rsidP="006F052A">
      <w:pPr>
        <w:pStyle w:val="ConsPlusNormal"/>
        <w:ind w:firstLine="720"/>
        <w:contextualSpacing/>
        <w:jc w:val="both"/>
        <w:rPr>
          <w:rFonts w:ascii="Times New Roman" w:hAnsi="Times New Roman" w:cs="Times New Roman"/>
          <w:sz w:val="24"/>
          <w:szCs w:val="24"/>
        </w:rPr>
      </w:pPr>
      <w:r w:rsidRPr="006F052A">
        <w:rPr>
          <w:rFonts w:ascii="Times New Roman" w:hAnsi="Times New Roman" w:cs="Times New Roman"/>
          <w:sz w:val="24"/>
          <w:szCs w:val="24"/>
        </w:rPr>
        <w:t>Первый порядковый номер присваивается заявке, набравшей наи</w:t>
      </w:r>
      <w:r w:rsidR="00A8610C" w:rsidRPr="006F052A">
        <w:rPr>
          <w:rFonts w:ascii="Times New Roman" w:hAnsi="Times New Roman" w:cs="Times New Roman"/>
          <w:sz w:val="24"/>
          <w:szCs w:val="24"/>
        </w:rPr>
        <w:t xml:space="preserve">больший </w:t>
      </w:r>
      <w:r w:rsidRPr="006F052A">
        <w:rPr>
          <w:rFonts w:ascii="Times New Roman" w:hAnsi="Times New Roman" w:cs="Times New Roman"/>
          <w:sz w:val="24"/>
          <w:szCs w:val="24"/>
        </w:rPr>
        <w:t>итоговый рейтинг.</w:t>
      </w:r>
    </w:p>
    <w:p w:rsidR="00422E00" w:rsidRPr="006F052A" w:rsidRDefault="00471B9F" w:rsidP="006F052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Процедура открытого конкурса не регулируется статьями 447-449 части первой Гражданского кодекса Российской Федерации</w:t>
      </w:r>
      <w:r w:rsidR="009D1676" w:rsidRPr="006F052A">
        <w:rPr>
          <w:rFonts w:ascii="Times New Roman" w:hAnsi="Times New Roman" w:cs="Times New Roman"/>
          <w:sz w:val="24"/>
          <w:szCs w:val="24"/>
        </w:rPr>
        <w:t>, статьями 1057-1061 части второй Гражданского кодекса Российской Федерации. Проведение открытого конкурса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 открытого конкурса.</w:t>
      </w:r>
    </w:p>
    <w:p w:rsidR="009D1676" w:rsidRPr="006F052A" w:rsidRDefault="009D1676" w:rsidP="006F052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Заказчик вправе отказаться от проведения открытого конкурса в любое время до заключения договора, не неся при этом никакой ответственности перед участниками открытого конкурса, в том числе по возмещению каких-либо затрат, связанных с подготовкой и подачей заявки.</w:t>
      </w:r>
    </w:p>
    <w:p w:rsidR="009D1676" w:rsidRPr="006F052A" w:rsidRDefault="009D1676" w:rsidP="006F052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В случае принятия решения об отказе от проведения открытого конкурса заказчик в течение дня, следующего за днем принятия такого решения, размещает соответствующую информацию на официальном сайте. При этом заказчик не несет ответственности в случае не ознакомления участниками открытого конкурса с информацией об отказе от проведения открытого конкурса.</w:t>
      </w:r>
    </w:p>
    <w:p w:rsidR="00837AB4" w:rsidRPr="006F052A" w:rsidRDefault="00A126C2" w:rsidP="006F052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F052A">
        <w:rPr>
          <w:rFonts w:ascii="Times New Roman" w:hAnsi="Times New Roman" w:cs="Times New Roman"/>
          <w:b/>
          <w:sz w:val="24"/>
          <w:szCs w:val="24"/>
        </w:rPr>
        <w:t>Срок заключения договора:</w:t>
      </w:r>
    </w:p>
    <w:p w:rsidR="00AB7401" w:rsidRPr="006F052A" w:rsidRDefault="00AB7401"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Договор подписывается заказчиком в течение 3 (трех) рабочих дней с даты подписания протокола рассмотрения и оценки заявок на участие в открытом конкурсе.</w:t>
      </w:r>
    </w:p>
    <w:p w:rsidR="00A126C2" w:rsidRPr="006F052A" w:rsidRDefault="00A126C2"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xml:space="preserve">Договор победителем </w:t>
      </w:r>
      <w:r w:rsidR="001956F5" w:rsidRPr="006F052A">
        <w:rPr>
          <w:rFonts w:ascii="Times New Roman" w:hAnsi="Times New Roman" w:cs="Times New Roman"/>
          <w:sz w:val="24"/>
          <w:szCs w:val="24"/>
        </w:rPr>
        <w:t xml:space="preserve">открытого конкурса должен быть подписан в срок не позднее 5 </w:t>
      </w:r>
      <w:r w:rsidR="005D0ED4" w:rsidRPr="006F052A">
        <w:rPr>
          <w:rFonts w:ascii="Times New Roman" w:hAnsi="Times New Roman" w:cs="Times New Roman"/>
          <w:sz w:val="24"/>
          <w:szCs w:val="24"/>
        </w:rPr>
        <w:t xml:space="preserve">(пяти) </w:t>
      </w:r>
      <w:r w:rsidR="001956F5" w:rsidRPr="006F052A">
        <w:rPr>
          <w:rFonts w:ascii="Times New Roman" w:hAnsi="Times New Roman" w:cs="Times New Roman"/>
          <w:sz w:val="24"/>
          <w:szCs w:val="24"/>
        </w:rPr>
        <w:t>календарных дней со дня его получения.</w:t>
      </w:r>
    </w:p>
    <w:p w:rsidR="001956F5" w:rsidRPr="006F052A" w:rsidRDefault="001956F5" w:rsidP="006F052A">
      <w:pPr>
        <w:widowControl w:val="0"/>
        <w:autoSpaceDE w:val="0"/>
        <w:autoSpaceDN w:val="0"/>
        <w:adjustRightInd w:val="0"/>
        <w:spacing w:after="0" w:line="240" w:lineRule="auto"/>
        <w:jc w:val="both"/>
        <w:rPr>
          <w:rFonts w:ascii="Times New Roman" w:hAnsi="Times New Roman" w:cs="Times New Roman"/>
          <w:sz w:val="24"/>
          <w:szCs w:val="24"/>
        </w:rPr>
      </w:pPr>
    </w:p>
    <w:p w:rsidR="001572DB" w:rsidRPr="006F052A" w:rsidRDefault="00922B49" w:rsidP="00922B49">
      <w:pPr>
        <w:widowControl w:val="0"/>
        <w:autoSpaceDE w:val="0"/>
        <w:autoSpaceDN w:val="0"/>
        <w:adjustRightInd w:val="0"/>
        <w:spacing w:after="0" w:line="240" w:lineRule="auto"/>
        <w:ind w:left="1134" w:hanging="1418"/>
        <w:jc w:val="both"/>
        <w:rPr>
          <w:rFonts w:ascii="Times New Roman" w:hAnsi="Times New Roman" w:cs="Times New Roman"/>
          <w:sz w:val="24"/>
          <w:szCs w:val="24"/>
        </w:rPr>
      </w:pPr>
      <w:r>
        <w:rPr>
          <w:rFonts w:ascii="Times New Roman" w:hAnsi="Times New Roman" w:cs="Times New Roman"/>
          <w:sz w:val="24"/>
          <w:szCs w:val="24"/>
        </w:rPr>
        <w:t xml:space="preserve">    </w:t>
      </w:r>
      <w:r w:rsidR="001956F5" w:rsidRPr="006F052A">
        <w:rPr>
          <w:rFonts w:ascii="Times New Roman" w:hAnsi="Times New Roman" w:cs="Times New Roman"/>
          <w:sz w:val="24"/>
          <w:szCs w:val="24"/>
        </w:rPr>
        <w:t xml:space="preserve">Приложение: 1. </w:t>
      </w:r>
      <w:r w:rsidR="001572DB" w:rsidRPr="006F052A">
        <w:rPr>
          <w:rFonts w:ascii="Times New Roman" w:hAnsi="Times New Roman" w:cs="Times New Roman"/>
          <w:sz w:val="24"/>
          <w:szCs w:val="24"/>
        </w:rPr>
        <w:t xml:space="preserve">Форма описи документов, представляемых для участия в открытом конкурсе </w:t>
      </w:r>
      <w:r>
        <w:rPr>
          <w:rFonts w:ascii="Times New Roman" w:hAnsi="Times New Roman" w:cs="Times New Roman"/>
          <w:sz w:val="24"/>
          <w:szCs w:val="24"/>
        </w:rPr>
        <w:t xml:space="preserve">   </w:t>
      </w:r>
      <w:r w:rsidR="001572DB" w:rsidRPr="006F052A">
        <w:rPr>
          <w:rFonts w:ascii="Times New Roman" w:hAnsi="Times New Roman" w:cs="Times New Roman"/>
          <w:sz w:val="24"/>
          <w:szCs w:val="24"/>
        </w:rPr>
        <w:t>на 1 листе;</w:t>
      </w:r>
    </w:p>
    <w:p w:rsidR="001956F5" w:rsidRPr="006F052A" w:rsidRDefault="001572DB" w:rsidP="006F052A">
      <w:pPr>
        <w:widowControl w:val="0"/>
        <w:autoSpaceDE w:val="0"/>
        <w:autoSpaceDN w:val="0"/>
        <w:adjustRightInd w:val="0"/>
        <w:spacing w:after="0" w:line="240" w:lineRule="auto"/>
        <w:ind w:left="708" w:firstLine="708"/>
        <w:jc w:val="both"/>
        <w:rPr>
          <w:rFonts w:ascii="Times New Roman" w:hAnsi="Times New Roman" w:cs="Times New Roman"/>
          <w:sz w:val="24"/>
          <w:szCs w:val="24"/>
        </w:rPr>
      </w:pPr>
      <w:r w:rsidRPr="006F052A">
        <w:rPr>
          <w:rFonts w:ascii="Times New Roman" w:hAnsi="Times New Roman" w:cs="Times New Roman"/>
          <w:sz w:val="24"/>
          <w:szCs w:val="24"/>
        </w:rPr>
        <w:t>2.</w:t>
      </w:r>
      <w:r w:rsidR="001956F5" w:rsidRPr="006F052A">
        <w:rPr>
          <w:rFonts w:ascii="Times New Roman" w:hAnsi="Times New Roman" w:cs="Times New Roman"/>
          <w:sz w:val="24"/>
          <w:szCs w:val="24"/>
        </w:rPr>
        <w:t xml:space="preserve">Форма заявки на участие в открытом конкурсе на </w:t>
      </w:r>
      <w:r w:rsidR="005D0ED4" w:rsidRPr="006F052A">
        <w:rPr>
          <w:rFonts w:ascii="Times New Roman" w:hAnsi="Times New Roman" w:cs="Times New Roman"/>
          <w:sz w:val="24"/>
          <w:szCs w:val="24"/>
        </w:rPr>
        <w:t>2</w:t>
      </w:r>
      <w:r w:rsidR="001956F5" w:rsidRPr="006F052A">
        <w:rPr>
          <w:rFonts w:ascii="Times New Roman" w:hAnsi="Times New Roman" w:cs="Times New Roman"/>
          <w:sz w:val="24"/>
          <w:szCs w:val="24"/>
        </w:rPr>
        <w:t xml:space="preserve"> листах;</w:t>
      </w:r>
    </w:p>
    <w:p w:rsidR="001956F5" w:rsidRPr="006F052A" w:rsidRDefault="001956F5" w:rsidP="006F052A">
      <w:pPr>
        <w:widowControl w:val="0"/>
        <w:autoSpaceDE w:val="0"/>
        <w:autoSpaceDN w:val="0"/>
        <w:adjustRightInd w:val="0"/>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ab/>
      </w:r>
      <w:r w:rsidRPr="006F052A">
        <w:rPr>
          <w:rFonts w:ascii="Times New Roman" w:hAnsi="Times New Roman" w:cs="Times New Roman"/>
          <w:sz w:val="24"/>
          <w:szCs w:val="24"/>
        </w:rPr>
        <w:tab/>
      </w:r>
      <w:r w:rsidR="001572DB" w:rsidRPr="006F052A">
        <w:rPr>
          <w:rFonts w:ascii="Times New Roman" w:hAnsi="Times New Roman" w:cs="Times New Roman"/>
          <w:sz w:val="24"/>
          <w:szCs w:val="24"/>
        </w:rPr>
        <w:t>3</w:t>
      </w:r>
      <w:r w:rsidRPr="006F052A">
        <w:rPr>
          <w:rFonts w:ascii="Times New Roman" w:hAnsi="Times New Roman" w:cs="Times New Roman"/>
          <w:sz w:val="24"/>
          <w:szCs w:val="24"/>
        </w:rPr>
        <w:t xml:space="preserve">. Проект договора </w:t>
      </w:r>
      <w:r w:rsidR="00AB7401" w:rsidRPr="006F052A">
        <w:rPr>
          <w:rFonts w:ascii="Times New Roman" w:hAnsi="Times New Roman" w:cs="Times New Roman"/>
          <w:sz w:val="24"/>
          <w:szCs w:val="24"/>
        </w:rPr>
        <w:t xml:space="preserve">на </w:t>
      </w:r>
      <w:r w:rsidR="00221144">
        <w:rPr>
          <w:rFonts w:ascii="Times New Roman" w:hAnsi="Times New Roman" w:cs="Times New Roman"/>
          <w:sz w:val="24"/>
          <w:szCs w:val="24"/>
        </w:rPr>
        <w:t>4</w:t>
      </w:r>
      <w:r w:rsidR="00AB7401" w:rsidRPr="006F052A">
        <w:rPr>
          <w:rFonts w:ascii="Times New Roman" w:hAnsi="Times New Roman" w:cs="Times New Roman"/>
          <w:sz w:val="24"/>
          <w:szCs w:val="24"/>
        </w:rPr>
        <w:t xml:space="preserve"> листах.</w:t>
      </w:r>
    </w:p>
    <w:p w:rsidR="00922B49" w:rsidRDefault="001956F5" w:rsidP="00A53135">
      <w:pPr>
        <w:widowControl w:val="0"/>
        <w:autoSpaceDE w:val="0"/>
        <w:autoSpaceDN w:val="0"/>
        <w:adjustRightInd w:val="0"/>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ab/>
      </w:r>
      <w:r w:rsidRPr="006F052A">
        <w:rPr>
          <w:rFonts w:ascii="Times New Roman" w:hAnsi="Times New Roman" w:cs="Times New Roman"/>
          <w:sz w:val="24"/>
          <w:szCs w:val="24"/>
        </w:rPr>
        <w:tab/>
      </w:r>
      <w:r w:rsidRPr="006F052A">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r>
      <w:r w:rsidR="00A53135">
        <w:rPr>
          <w:rFonts w:ascii="Times New Roman" w:hAnsi="Times New Roman" w:cs="Times New Roman"/>
          <w:sz w:val="24"/>
          <w:szCs w:val="24"/>
        </w:rPr>
        <w:tab/>
        <w:t xml:space="preserve">  </w:t>
      </w: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922B49" w:rsidRDefault="00922B49" w:rsidP="00A53135">
      <w:pPr>
        <w:widowControl w:val="0"/>
        <w:autoSpaceDE w:val="0"/>
        <w:autoSpaceDN w:val="0"/>
        <w:adjustRightInd w:val="0"/>
        <w:spacing w:after="0" w:line="240" w:lineRule="auto"/>
        <w:jc w:val="both"/>
        <w:rPr>
          <w:rFonts w:ascii="Times New Roman" w:hAnsi="Times New Roman" w:cs="Times New Roman"/>
          <w:sz w:val="24"/>
          <w:szCs w:val="24"/>
        </w:rPr>
      </w:pPr>
    </w:p>
    <w:p w:rsidR="00463E09" w:rsidRDefault="00463E09" w:rsidP="005A58AB">
      <w:pPr>
        <w:widowControl w:val="0"/>
        <w:autoSpaceDE w:val="0"/>
        <w:autoSpaceDN w:val="0"/>
        <w:adjustRightInd w:val="0"/>
        <w:spacing w:after="0" w:line="240" w:lineRule="auto"/>
        <w:jc w:val="both"/>
        <w:rPr>
          <w:rFonts w:ascii="Times New Roman" w:hAnsi="Times New Roman" w:cs="Times New Roman"/>
          <w:sz w:val="24"/>
          <w:szCs w:val="24"/>
        </w:rPr>
      </w:pPr>
    </w:p>
    <w:p w:rsidR="00A0199A" w:rsidRDefault="00A0199A"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p>
    <w:p w:rsidR="0053081F" w:rsidRPr="006F052A" w:rsidRDefault="00AC0154" w:rsidP="00922B49">
      <w:pPr>
        <w:widowControl w:val="0"/>
        <w:autoSpaceDE w:val="0"/>
        <w:autoSpaceDN w:val="0"/>
        <w:adjustRightInd w:val="0"/>
        <w:spacing w:after="0" w:line="240" w:lineRule="auto"/>
        <w:ind w:left="5813" w:firstLine="708"/>
        <w:jc w:val="both"/>
        <w:rPr>
          <w:rFonts w:ascii="Times New Roman" w:hAnsi="Times New Roman" w:cs="Times New Roman"/>
          <w:sz w:val="24"/>
          <w:szCs w:val="24"/>
        </w:rPr>
      </w:pPr>
      <w:r w:rsidRPr="006F052A">
        <w:rPr>
          <w:rFonts w:ascii="Times New Roman" w:hAnsi="Times New Roman" w:cs="Times New Roman"/>
          <w:sz w:val="24"/>
          <w:szCs w:val="24"/>
        </w:rPr>
        <w:t>Приложение № 1</w:t>
      </w:r>
    </w:p>
    <w:p w:rsidR="00AC0154" w:rsidRPr="006F052A" w:rsidRDefault="00AC0154" w:rsidP="006F052A">
      <w:pPr>
        <w:spacing w:after="0" w:line="240" w:lineRule="auto"/>
        <w:ind w:left="6521"/>
        <w:rPr>
          <w:rFonts w:ascii="Times New Roman" w:hAnsi="Times New Roman" w:cs="Times New Roman"/>
          <w:sz w:val="24"/>
          <w:szCs w:val="24"/>
        </w:rPr>
      </w:pPr>
      <w:r w:rsidRPr="006F052A">
        <w:rPr>
          <w:rFonts w:ascii="Times New Roman" w:hAnsi="Times New Roman" w:cs="Times New Roman"/>
          <w:sz w:val="24"/>
          <w:szCs w:val="24"/>
        </w:rPr>
        <w:t>к конкурсной документации</w:t>
      </w:r>
    </w:p>
    <w:p w:rsidR="0053081F" w:rsidRPr="006F052A" w:rsidRDefault="0053081F" w:rsidP="006F052A">
      <w:pPr>
        <w:spacing w:after="0" w:line="240" w:lineRule="auto"/>
        <w:rPr>
          <w:rFonts w:ascii="Times New Roman" w:hAnsi="Times New Roman" w:cs="Times New Roman"/>
          <w:sz w:val="24"/>
          <w:szCs w:val="24"/>
        </w:rPr>
      </w:pPr>
    </w:p>
    <w:p w:rsidR="004F34A3" w:rsidRPr="006F052A" w:rsidRDefault="004F34A3" w:rsidP="006F052A">
      <w:pPr>
        <w:pStyle w:val="1"/>
        <w:ind w:firstLine="561"/>
        <w:rPr>
          <w:color w:val="000000"/>
          <w:sz w:val="24"/>
          <w:szCs w:val="24"/>
        </w:rPr>
      </w:pPr>
      <w:bookmarkStart w:id="1" w:name="_Toc121738778"/>
    </w:p>
    <w:p w:rsidR="004F34A3" w:rsidRPr="006F052A" w:rsidRDefault="00AC0154" w:rsidP="006F052A">
      <w:pPr>
        <w:pStyle w:val="1"/>
        <w:ind w:firstLine="561"/>
        <w:jc w:val="center"/>
        <w:rPr>
          <w:color w:val="000000"/>
          <w:sz w:val="24"/>
          <w:szCs w:val="24"/>
        </w:rPr>
      </w:pPr>
      <w:r w:rsidRPr="006F052A">
        <w:rPr>
          <w:color w:val="000000"/>
          <w:sz w:val="24"/>
          <w:szCs w:val="24"/>
        </w:rPr>
        <w:t>Форма описи документов, представляемых для участия в открытом конкурсе</w:t>
      </w:r>
      <w:bookmarkStart w:id="2" w:name="_Toc119343910"/>
      <w:bookmarkEnd w:id="1"/>
    </w:p>
    <w:p w:rsidR="004F34A3" w:rsidRPr="006F052A" w:rsidRDefault="004F34A3" w:rsidP="006F052A">
      <w:pPr>
        <w:pStyle w:val="1"/>
        <w:ind w:firstLine="561"/>
        <w:rPr>
          <w:color w:val="000000"/>
          <w:sz w:val="24"/>
          <w:szCs w:val="24"/>
        </w:rPr>
      </w:pPr>
    </w:p>
    <w:bookmarkEnd w:id="2"/>
    <w:p w:rsidR="00AC0154" w:rsidRPr="006F052A" w:rsidRDefault="00AC0154" w:rsidP="006F052A">
      <w:pPr>
        <w:spacing w:after="0" w:line="240" w:lineRule="auto"/>
        <w:ind w:firstLine="540"/>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Опись</w:t>
      </w:r>
      <w:r w:rsidR="001572DB" w:rsidRPr="006F052A">
        <w:rPr>
          <w:rFonts w:ascii="Times New Roman" w:hAnsi="Times New Roman" w:cs="Times New Roman"/>
          <w:color w:val="000000"/>
          <w:sz w:val="24"/>
          <w:szCs w:val="24"/>
        </w:rPr>
        <w:t xml:space="preserve"> </w:t>
      </w:r>
      <w:r w:rsidRPr="006F052A">
        <w:rPr>
          <w:rFonts w:ascii="Times New Roman" w:hAnsi="Times New Roman" w:cs="Times New Roman"/>
          <w:color w:val="000000"/>
          <w:sz w:val="24"/>
          <w:szCs w:val="24"/>
        </w:rPr>
        <w:t>входящих в состав заявки документов</w:t>
      </w:r>
    </w:p>
    <w:p w:rsidR="00AC0154" w:rsidRPr="006F052A" w:rsidRDefault="00AC0154" w:rsidP="006F052A">
      <w:pPr>
        <w:spacing w:after="0" w:line="240" w:lineRule="auto"/>
        <w:jc w:val="both"/>
        <w:rPr>
          <w:rFonts w:ascii="Times New Roman" w:hAnsi="Times New Roman" w:cs="Times New Roman"/>
          <w:color w:val="000000"/>
          <w:sz w:val="24"/>
          <w:szCs w:val="24"/>
        </w:rPr>
      </w:pPr>
      <w:r w:rsidRPr="006F052A">
        <w:rPr>
          <w:rFonts w:ascii="Times New Roman" w:hAnsi="Times New Roman" w:cs="Times New Roman"/>
          <w:color w:val="000000"/>
          <w:sz w:val="24"/>
          <w:szCs w:val="24"/>
        </w:rPr>
        <w:t>____________________________________________________________</w:t>
      </w:r>
      <w:r w:rsidR="00292BBC">
        <w:rPr>
          <w:rFonts w:ascii="Times New Roman" w:hAnsi="Times New Roman" w:cs="Times New Roman"/>
          <w:color w:val="000000"/>
          <w:sz w:val="24"/>
          <w:szCs w:val="24"/>
        </w:rPr>
        <w:t>____________________</w:t>
      </w:r>
    </w:p>
    <w:p w:rsidR="00AC0154" w:rsidRPr="006F052A" w:rsidRDefault="00AC0154" w:rsidP="006F052A">
      <w:pPr>
        <w:spacing w:after="0" w:line="240" w:lineRule="auto"/>
        <w:ind w:firstLine="540"/>
        <w:jc w:val="center"/>
        <w:rPr>
          <w:rFonts w:ascii="Times New Roman" w:hAnsi="Times New Roman" w:cs="Times New Roman"/>
          <w:i/>
          <w:color w:val="000000"/>
          <w:sz w:val="24"/>
          <w:szCs w:val="24"/>
        </w:rPr>
      </w:pPr>
      <w:r w:rsidRPr="006F052A">
        <w:rPr>
          <w:rFonts w:ascii="Times New Roman" w:hAnsi="Times New Roman" w:cs="Times New Roman"/>
          <w:i/>
          <w:color w:val="000000"/>
          <w:sz w:val="24"/>
          <w:szCs w:val="24"/>
        </w:rPr>
        <w:t xml:space="preserve">(наименование </w:t>
      </w:r>
      <w:r w:rsidR="001572DB" w:rsidRPr="006F052A">
        <w:rPr>
          <w:rFonts w:ascii="Times New Roman" w:hAnsi="Times New Roman" w:cs="Times New Roman"/>
          <w:i/>
          <w:color w:val="000000"/>
          <w:sz w:val="24"/>
          <w:szCs w:val="24"/>
        </w:rPr>
        <w:t>участника открытого конкурса</w:t>
      </w:r>
      <w:r w:rsidRPr="006F052A">
        <w:rPr>
          <w:rFonts w:ascii="Times New Roman" w:hAnsi="Times New Roman" w:cs="Times New Roman"/>
          <w:i/>
          <w:color w:val="000000"/>
          <w:sz w:val="24"/>
          <w:szCs w:val="24"/>
        </w:rPr>
        <w:t>)</w:t>
      </w:r>
    </w:p>
    <w:p w:rsidR="00AC0154" w:rsidRPr="006F052A" w:rsidRDefault="00AC0154" w:rsidP="006F052A">
      <w:pPr>
        <w:tabs>
          <w:tab w:val="left" w:pos="709"/>
        </w:tabs>
        <w:spacing w:after="0" w:line="240" w:lineRule="auto"/>
        <w:jc w:val="both"/>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подтверждает, что для участия в открытом конкурсе </w:t>
      </w:r>
      <w:r w:rsidRPr="006F052A">
        <w:rPr>
          <w:rFonts w:ascii="Times New Roman" w:hAnsi="Times New Roman" w:cs="Times New Roman"/>
          <w:bCs/>
          <w:sz w:val="24"/>
          <w:szCs w:val="24"/>
        </w:rPr>
        <w:t xml:space="preserve">на право заключения договора </w:t>
      </w:r>
      <w:r w:rsidR="00102E4C">
        <w:rPr>
          <w:rFonts w:ascii="Times New Roman" w:hAnsi="Times New Roman" w:cs="Times New Roman"/>
          <w:bCs/>
          <w:sz w:val="24"/>
          <w:szCs w:val="24"/>
        </w:rPr>
        <w:t>на оказание услуг по заправке и восстановлению картриджей для копировальной техники</w:t>
      </w:r>
      <w:r w:rsidR="001572DB" w:rsidRPr="006F052A">
        <w:rPr>
          <w:rFonts w:ascii="Times New Roman" w:hAnsi="Times New Roman" w:cs="Times New Roman"/>
          <w:bCs/>
          <w:sz w:val="24"/>
          <w:szCs w:val="24"/>
        </w:rPr>
        <w:t xml:space="preserve"> </w:t>
      </w:r>
      <w:r w:rsidR="000D40BE">
        <w:rPr>
          <w:rFonts w:ascii="Times New Roman" w:hAnsi="Times New Roman" w:cs="Times New Roman"/>
          <w:color w:val="000000"/>
          <w:sz w:val="24"/>
          <w:szCs w:val="24"/>
        </w:rPr>
        <w:t>в составе</w:t>
      </w:r>
      <w:r w:rsidR="001572DB" w:rsidRPr="006F052A">
        <w:rPr>
          <w:rFonts w:ascii="Times New Roman" w:hAnsi="Times New Roman" w:cs="Times New Roman"/>
          <w:color w:val="000000"/>
          <w:sz w:val="24"/>
          <w:szCs w:val="24"/>
        </w:rPr>
        <w:t xml:space="preserve"> </w:t>
      </w:r>
      <w:r w:rsidRPr="006F052A">
        <w:rPr>
          <w:rFonts w:ascii="Times New Roman" w:hAnsi="Times New Roman" w:cs="Times New Roman"/>
          <w:color w:val="000000"/>
          <w:sz w:val="24"/>
          <w:szCs w:val="24"/>
        </w:rPr>
        <w:t xml:space="preserve">заявки </w:t>
      </w:r>
      <w:r w:rsidR="001572DB" w:rsidRPr="006F052A">
        <w:rPr>
          <w:rFonts w:ascii="Times New Roman" w:hAnsi="Times New Roman" w:cs="Times New Roman"/>
          <w:color w:val="000000"/>
          <w:sz w:val="24"/>
          <w:szCs w:val="24"/>
        </w:rPr>
        <w:t xml:space="preserve">на участие в открытом конкурсе </w:t>
      </w:r>
      <w:r w:rsidRPr="006F052A">
        <w:rPr>
          <w:rFonts w:ascii="Times New Roman" w:hAnsi="Times New Roman" w:cs="Times New Roman"/>
          <w:color w:val="000000"/>
          <w:sz w:val="24"/>
          <w:szCs w:val="24"/>
        </w:rPr>
        <w:t>представлены нижеперечисленные документы и что содержание описи и состав заявки совпадают.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AC0154" w:rsidRPr="006F052A" w:rsidTr="00975DB6">
        <w:trPr>
          <w:jc w:val="center"/>
        </w:trPr>
        <w:tc>
          <w:tcPr>
            <w:tcW w:w="5193" w:type="dxa"/>
          </w:tcPr>
          <w:p w:rsidR="00AC0154" w:rsidRPr="006F052A" w:rsidRDefault="00AC0154" w:rsidP="006F052A">
            <w:pPr>
              <w:spacing w:after="0" w:line="240" w:lineRule="auto"/>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Наименование документа</w:t>
            </w:r>
          </w:p>
        </w:tc>
        <w:tc>
          <w:tcPr>
            <w:tcW w:w="2924" w:type="dxa"/>
          </w:tcPr>
          <w:p w:rsidR="00AC0154" w:rsidRPr="006F052A" w:rsidRDefault="00AC0154" w:rsidP="006F052A">
            <w:pPr>
              <w:spacing w:after="0" w:line="240" w:lineRule="auto"/>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Количество листов</w:t>
            </w:r>
          </w:p>
        </w:tc>
      </w:tr>
      <w:tr w:rsidR="00AC0154" w:rsidRPr="006F052A" w:rsidTr="00975DB6">
        <w:trPr>
          <w:jc w:val="center"/>
        </w:trPr>
        <w:tc>
          <w:tcPr>
            <w:tcW w:w="5193" w:type="dxa"/>
          </w:tcPr>
          <w:p w:rsidR="00AC0154" w:rsidRPr="006F052A" w:rsidRDefault="00AC0154" w:rsidP="006F052A">
            <w:pPr>
              <w:spacing w:after="0" w:line="240" w:lineRule="auto"/>
              <w:jc w:val="both"/>
              <w:rPr>
                <w:rFonts w:ascii="Times New Roman" w:hAnsi="Times New Roman" w:cs="Times New Roman"/>
                <w:b/>
                <w:color w:val="000000"/>
                <w:sz w:val="24"/>
                <w:szCs w:val="24"/>
              </w:rPr>
            </w:pPr>
          </w:p>
        </w:tc>
        <w:tc>
          <w:tcPr>
            <w:tcW w:w="2924" w:type="dxa"/>
          </w:tcPr>
          <w:p w:rsidR="00AC0154" w:rsidRPr="006F052A" w:rsidRDefault="00AC0154" w:rsidP="006F052A">
            <w:pPr>
              <w:spacing w:after="0" w:line="240" w:lineRule="auto"/>
              <w:jc w:val="both"/>
              <w:rPr>
                <w:rFonts w:ascii="Times New Roman" w:hAnsi="Times New Roman" w:cs="Times New Roman"/>
                <w:b/>
                <w:color w:val="000000"/>
                <w:sz w:val="24"/>
                <w:szCs w:val="24"/>
              </w:rPr>
            </w:pPr>
          </w:p>
        </w:tc>
      </w:tr>
      <w:tr w:rsidR="00AC0154" w:rsidRPr="006F052A" w:rsidTr="00975DB6">
        <w:trPr>
          <w:jc w:val="center"/>
        </w:trPr>
        <w:tc>
          <w:tcPr>
            <w:tcW w:w="5193" w:type="dxa"/>
          </w:tcPr>
          <w:p w:rsidR="00AC0154" w:rsidRPr="006F052A" w:rsidRDefault="00AC0154" w:rsidP="006F052A">
            <w:pPr>
              <w:spacing w:after="0" w:line="240" w:lineRule="auto"/>
              <w:jc w:val="both"/>
              <w:rPr>
                <w:rFonts w:ascii="Times New Roman" w:hAnsi="Times New Roman" w:cs="Times New Roman"/>
                <w:b/>
                <w:color w:val="000000"/>
                <w:sz w:val="24"/>
                <w:szCs w:val="24"/>
              </w:rPr>
            </w:pPr>
          </w:p>
        </w:tc>
        <w:tc>
          <w:tcPr>
            <w:tcW w:w="2924" w:type="dxa"/>
          </w:tcPr>
          <w:p w:rsidR="00AC0154" w:rsidRPr="006F052A" w:rsidRDefault="00AC0154" w:rsidP="006F052A">
            <w:pPr>
              <w:spacing w:after="0" w:line="240" w:lineRule="auto"/>
              <w:jc w:val="both"/>
              <w:rPr>
                <w:rFonts w:ascii="Times New Roman" w:hAnsi="Times New Roman" w:cs="Times New Roman"/>
                <w:b/>
                <w:color w:val="000000"/>
                <w:sz w:val="24"/>
                <w:szCs w:val="24"/>
              </w:rPr>
            </w:pPr>
          </w:p>
        </w:tc>
      </w:tr>
    </w:tbl>
    <w:p w:rsidR="001572DB" w:rsidRPr="006F052A" w:rsidRDefault="001572DB" w:rsidP="006F052A">
      <w:pPr>
        <w:spacing w:after="0" w:line="240" w:lineRule="auto"/>
        <w:rPr>
          <w:rFonts w:ascii="Times New Roman" w:hAnsi="Times New Roman" w:cs="Times New Roman"/>
          <w:color w:val="000000"/>
          <w:sz w:val="24"/>
          <w:szCs w:val="24"/>
        </w:rPr>
      </w:pPr>
    </w:p>
    <w:p w:rsidR="00922B49" w:rsidRDefault="00922B49" w:rsidP="006F052A">
      <w:pPr>
        <w:spacing w:after="0" w:line="240" w:lineRule="auto"/>
        <w:rPr>
          <w:rFonts w:ascii="Times New Roman" w:hAnsi="Times New Roman" w:cs="Times New Roman"/>
          <w:color w:val="000000"/>
          <w:sz w:val="24"/>
          <w:szCs w:val="24"/>
        </w:rPr>
      </w:pPr>
    </w:p>
    <w:p w:rsidR="00922B49" w:rsidRDefault="00922B49" w:rsidP="006F052A">
      <w:pPr>
        <w:spacing w:after="0" w:line="240" w:lineRule="auto"/>
        <w:rPr>
          <w:rFonts w:ascii="Times New Roman" w:hAnsi="Times New Roman" w:cs="Times New Roman"/>
          <w:color w:val="000000"/>
          <w:sz w:val="24"/>
          <w:szCs w:val="24"/>
        </w:rPr>
      </w:pPr>
    </w:p>
    <w:p w:rsidR="00922B49" w:rsidRDefault="00922B49" w:rsidP="006F052A">
      <w:pPr>
        <w:spacing w:after="0" w:line="240" w:lineRule="auto"/>
        <w:rPr>
          <w:rFonts w:ascii="Times New Roman" w:hAnsi="Times New Roman" w:cs="Times New Roman"/>
          <w:color w:val="000000"/>
          <w:sz w:val="24"/>
          <w:szCs w:val="24"/>
        </w:rPr>
      </w:pPr>
    </w:p>
    <w:p w:rsidR="00AC0154" w:rsidRPr="006F052A" w:rsidRDefault="00AC0154" w:rsidP="006F052A">
      <w:pPr>
        <w:spacing w:after="0" w:line="240" w:lineRule="auto"/>
        <w:rPr>
          <w:rFonts w:ascii="Times New Roman" w:hAnsi="Times New Roman" w:cs="Times New Roman"/>
          <w:color w:val="000000"/>
          <w:sz w:val="24"/>
          <w:szCs w:val="24"/>
        </w:rPr>
      </w:pPr>
      <w:r w:rsidRPr="006F052A">
        <w:rPr>
          <w:rFonts w:ascii="Times New Roman" w:hAnsi="Times New Roman" w:cs="Times New Roman"/>
          <w:color w:val="000000"/>
          <w:sz w:val="24"/>
          <w:szCs w:val="24"/>
        </w:rPr>
        <w:t>Должность, подпись уполномоченного лица, печать</w:t>
      </w:r>
    </w:p>
    <w:p w:rsidR="005D0ED4" w:rsidRPr="006F052A" w:rsidRDefault="00AC0154" w:rsidP="006F052A">
      <w:pPr>
        <w:spacing w:after="0" w:line="240" w:lineRule="auto"/>
        <w:ind w:left="5812"/>
        <w:rPr>
          <w:rFonts w:ascii="Times New Roman" w:hAnsi="Times New Roman" w:cs="Times New Roman"/>
          <w:sz w:val="24"/>
          <w:szCs w:val="24"/>
        </w:rPr>
      </w:pPr>
      <w:r w:rsidRPr="006F052A">
        <w:rPr>
          <w:rFonts w:ascii="Times New Roman" w:hAnsi="Times New Roman" w:cs="Times New Roman"/>
          <w:b/>
          <w:color w:val="000000"/>
          <w:sz w:val="24"/>
          <w:szCs w:val="24"/>
        </w:rPr>
        <w:br w:type="page"/>
      </w:r>
    </w:p>
    <w:p w:rsidR="005D0ED4" w:rsidRPr="006F052A" w:rsidRDefault="005D0ED4" w:rsidP="006F052A">
      <w:pPr>
        <w:spacing w:after="0" w:line="240" w:lineRule="auto"/>
        <w:ind w:left="5812"/>
        <w:rPr>
          <w:rFonts w:ascii="Times New Roman" w:hAnsi="Times New Roman" w:cs="Times New Roman"/>
          <w:sz w:val="24"/>
          <w:szCs w:val="24"/>
        </w:rPr>
      </w:pPr>
    </w:p>
    <w:p w:rsidR="0053081F" w:rsidRPr="006F052A" w:rsidRDefault="009D017B" w:rsidP="006F052A">
      <w:pPr>
        <w:spacing w:after="0" w:line="240" w:lineRule="auto"/>
        <w:ind w:left="5812"/>
        <w:rPr>
          <w:rFonts w:ascii="Times New Roman" w:hAnsi="Times New Roman" w:cs="Times New Roman"/>
          <w:sz w:val="24"/>
          <w:szCs w:val="24"/>
        </w:rPr>
      </w:pPr>
      <w:r w:rsidRPr="006F052A">
        <w:rPr>
          <w:rFonts w:ascii="Times New Roman" w:hAnsi="Times New Roman" w:cs="Times New Roman"/>
          <w:sz w:val="24"/>
          <w:szCs w:val="24"/>
        </w:rPr>
        <w:t>Приложение № 2</w:t>
      </w:r>
    </w:p>
    <w:p w:rsidR="009D017B" w:rsidRPr="006F052A" w:rsidRDefault="009D017B" w:rsidP="006F052A">
      <w:pPr>
        <w:spacing w:after="0" w:line="240" w:lineRule="auto"/>
        <w:ind w:left="5812"/>
        <w:rPr>
          <w:rFonts w:ascii="Times New Roman" w:hAnsi="Times New Roman" w:cs="Times New Roman"/>
          <w:sz w:val="24"/>
          <w:szCs w:val="24"/>
        </w:rPr>
      </w:pPr>
      <w:r w:rsidRPr="006F052A">
        <w:rPr>
          <w:rFonts w:ascii="Times New Roman" w:hAnsi="Times New Roman" w:cs="Times New Roman"/>
          <w:sz w:val="24"/>
          <w:szCs w:val="24"/>
        </w:rPr>
        <w:t>к конкурсной документации</w:t>
      </w:r>
    </w:p>
    <w:p w:rsidR="009D017B" w:rsidRPr="006F052A" w:rsidRDefault="009D017B" w:rsidP="006F052A">
      <w:pPr>
        <w:spacing w:after="0" w:line="240" w:lineRule="auto"/>
        <w:ind w:left="5812"/>
        <w:rPr>
          <w:rFonts w:ascii="Times New Roman" w:hAnsi="Times New Roman" w:cs="Times New Roman"/>
          <w:sz w:val="24"/>
          <w:szCs w:val="24"/>
        </w:rPr>
      </w:pPr>
    </w:p>
    <w:p w:rsidR="009D017B" w:rsidRPr="006F052A" w:rsidRDefault="009D017B" w:rsidP="006F052A">
      <w:pPr>
        <w:pStyle w:val="1"/>
        <w:ind w:firstLine="561"/>
        <w:jc w:val="center"/>
        <w:rPr>
          <w:color w:val="000000"/>
          <w:sz w:val="24"/>
          <w:szCs w:val="24"/>
        </w:rPr>
      </w:pPr>
      <w:r w:rsidRPr="006F052A">
        <w:rPr>
          <w:color w:val="000000"/>
          <w:sz w:val="24"/>
          <w:szCs w:val="24"/>
        </w:rPr>
        <w:t>ФОРМА ЗАЯВКИ НА УЧАСТИЕ В ОТКРЫТОМ КОНКУРСЕ</w:t>
      </w:r>
    </w:p>
    <w:p w:rsidR="005D0ED4" w:rsidRPr="006F052A" w:rsidRDefault="005D0ED4" w:rsidP="006F052A">
      <w:pPr>
        <w:spacing w:after="0" w:line="240" w:lineRule="auto"/>
        <w:ind w:firstLine="561"/>
        <w:rPr>
          <w:rFonts w:ascii="Times New Roman" w:hAnsi="Times New Roman" w:cs="Times New Roman"/>
          <w:color w:val="000000"/>
          <w:sz w:val="24"/>
          <w:szCs w:val="24"/>
        </w:rPr>
      </w:pPr>
    </w:p>
    <w:p w:rsidR="00187B2E" w:rsidRPr="006F052A" w:rsidRDefault="009D017B" w:rsidP="006F052A">
      <w:pPr>
        <w:spacing w:after="0" w:line="240" w:lineRule="auto"/>
        <w:ind w:firstLine="561"/>
        <w:rPr>
          <w:rFonts w:ascii="Times New Roman" w:hAnsi="Times New Roman" w:cs="Times New Roman"/>
          <w:color w:val="000000"/>
          <w:sz w:val="24"/>
          <w:szCs w:val="24"/>
        </w:rPr>
      </w:pPr>
      <w:r w:rsidRPr="006F052A">
        <w:rPr>
          <w:rFonts w:ascii="Times New Roman" w:hAnsi="Times New Roman" w:cs="Times New Roman"/>
          <w:color w:val="000000"/>
          <w:sz w:val="24"/>
          <w:szCs w:val="24"/>
        </w:rPr>
        <w:t>На бланке организации</w:t>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r w:rsidR="00187B2E" w:rsidRPr="006F052A">
        <w:rPr>
          <w:rFonts w:ascii="Times New Roman" w:hAnsi="Times New Roman" w:cs="Times New Roman"/>
          <w:color w:val="000000"/>
          <w:sz w:val="24"/>
          <w:szCs w:val="24"/>
        </w:rPr>
        <w:tab/>
      </w:r>
    </w:p>
    <w:p w:rsidR="00F2211C" w:rsidRPr="006F052A" w:rsidRDefault="009D017B" w:rsidP="006F052A">
      <w:pPr>
        <w:spacing w:after="0" w:line="240" w:lineRule="auto"/>
        <w:ind w:left="6379" w:hanging="5818"/>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Дата, исх. </w:t>
      </w:r>
      <w:r w:rsidR="00187B2E" w:rsidRPr="006F052A">
        <w:rPr>
          <w:rFonts w:ascii="Times New Roman" w:hAnsi="Times New Roman" w:cs="Times New Roman"/>
          <w:color w:val="000000"/>
          <w:sz w:val="24"/>
          <w:szCs w:val="24"/>
        </w:rPr>
        <w:t>н</w:t>
      </w:r>
      <w:r w:rsidRPr="006F052A">
        <w:rPr>
          <w:rFonts w:ascii="Times New Roman" w:hAnsi="Times New Roman" w:cs="Times New Roman"/>
          <w:color w:val="000000"/>
          <w:sz w:val="24"/>
          <w:szCs w:val="24"/>
        </w:rPr>
        <w:t>омер</w:t>
      </w:r>
      <w:r w:rsidR="00187B2E" w:rsidRPr="006F052A">
        <w:rPr>
          <w:rFonts w:ascii="Times New Roman" w:hAnsi="Times New Roman" w:cs="Times New Roman"/>
          <w:color w:val="000000"/>
          <w:sz w:val="24"/>
          <w:szCs w:val="24"/>
        </w:rPr>
        <w:tab/>
      </w:r>
    </w:p>
    <w:p w:rsidR="005D0ED4" w:rsidRPr="006F052A" w:rsidRDefault="005D0ED4" w:rsidP="006F052A">
      <w:pPr>
        <w:spacing w:after="0" w:line="240" w:lineRule="auto"/>
        <w:ind w:firstLine="561"/>
        <w:jc w:val="center"/>
        <w:rPr>
          <w:rFonts w:ascii="Times New Roman" w:hAnsi="Times New Roman" w:cs="Times New Roman"/>
          <w:color w:val="000000"/>
          <w:sz w:val="24"/>
          <w:szCs w:val="24"/>
        </w:rPr>
      </w:pPr>
    </w:p>
    <w:p w:rsidR="009D017B" w:rsidRPr="006F052A" w:rsidRDefault="00187B2E" w:rsidP="006F052A">
      <w:pPr>
        <w:spacing w:after="0" w:line="240" w:lineRule="auto"/>
        <w:ind w:firstLine="561"/>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 </w:t>
      </w:r>
    </w:p>
    <w:p w:rsidR="009D017B" w:rsidRPr="006F052A" w:rsidRDefault="009D017B" w:rsidP="006F052A">
      <w:pPr>
        <w:pStyle w:val="34"/>
        <w:spacing w:after="0" w:line="240" w:lineRule="auto"/>
        <w:ind w:firstLine="561"/>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ЗАЯВКА НА УЧАСТИЕ В </w:t>
      </w:r>
      <w:r w:rsidR="00F2211C" w:rsidRPr="006F052A">
        <w:rPr>
          <w:rFonts w:ascii="Times New Roman" w:hAnsi="Times New Roman" w:cs="Times New Roman"/>
          <w:color w:val="000000"/>
          <w:sz w:val="24"/>
          <w:szCs w:val="24"/>
        </w:rPr>
        <w:t xml:space="preserve">ОТКРЫТОМ </w:t>
      </w:r>
      <w:r w:rsidRPr="006F052A">
        <w:rPr>
          <w:rFonts w:ascii="Times New Roman" w:hAnsi="Times New Roman" w:cs="Times New Roman"/>
          <w:color w:val="000000"/>
          <w:sz w:val="24"/>
          <w:szCs w:val="24"/>
        </w:rPr>
        <w:t>КОНКУРСЕ</w:t>
      </w:r>
    </w:p>
    <w:p w:rsidR="00273708" w:rsidRDefault="009D017B" w:rsidP="006F052A">
      <w:pPr>
        <w:pStyle w:val="34"/>
        <w:spacing w:after="0" w:line="240" w:lineRule="auto"/>
        <w:ind w:firstLine="561"/>
        <w:jc w:val="center"/>
        <w:rPr>
          <w:rFonts w:ascii="Times New Roman" w:hAnsi="Times New Roman" w:cs="Times New Roman"/>
          <w:color w:val="000000"/>
          <w:sz w:val="24"/>
          <w:szCs w:val="24"/>
        </w:rPr>
      </w:pPr>
      <w:r w:rsidRPr="006F052A">
        <w:rPr>
          <w:rFonts w:ascii="Times New Roman" w:hAnsi="Times New Roman" w:cs="Times New Roman"/>
          <w:color w:val="000000"/>
          <w:sz w:val="24"/>
          <w:szCs w:val="24"/>
        </w:rPr>
        <w:t xml:space="preserve">на право заключения </w:t>
      </w:r>
      <w:r w:rsidR="00F2211C" w:rsidRPr="006F052A">
        <w:rPr>
          <w:rFonts w:ascii="Times New Roman" w:hAnsi="Times New Roman" w:cs="Times New Roman"/>
          <w:color w:val="000000"/>
          <w:sz w:val="24"/>
          <w:szCs w:val="24"/>
        </w:rPr>
        <w:t xml:space="preserve">договора </w:t>
      </w:r>
      <w:r w:rsidR="005454DF">
        <w:rPr>
          <w:rFonts w:ascii="Times New Roman" w:hAnsi="Times New Roman" w:cs="Times New Roman"/>
          <w:color w:val="000000"/>
          <w:sz w:val="24"/>
          <w:szCs w:val="24"/>
        </w:rPr>
        <w:t xml:space="preserve">на оказание услуг </w:t>
      </w:r>
      <w:r w:rsidR="008929EE">
        <w:rPr>
          <w:rFonts w:ascii="Times New Roman" w:hAnsi="Times New Roman" w:cs="Times New Roman"/>
          <w:color w:val="000000"/>
          <w:sz w:val="24"/>
          <w:szCs w:val="24"/>
        </w:rPr>
        <w:t>по</w:t>
      </w:r>
      <w:r w:rsidR="00297D3A">
        <w:rPr>
          <w:rFonts w:ascii="Times New Roman" w:hAnsi="Times New Roman" w:cs="Times New Roman"/>
          <w:color w:val="000000"/>
          <w:sz w:val="24"/>
          <w:szCs w:val="24"/>
        </w:rPr>
        <w:t xml:space="preserve"> заправке и восстановлению картриджей</w:t>
      </w:r>
      <w:r w:rsidR="00922B49">
        <w:rPr>
          <w:rFonts w:ascii="Times New Roman" w:hAnsi="Times New Roman" w:cs="Times New Roman"/>
          <w:color w:val="000000"/>
          <w:sz w:val="24"/>
          <w:szCs w:val="24"/>
        </w:rPr>
        <w:t xml:space="preserve"> для копировальной техники</w:t>
      </w:r>
      <w:r w:rsidR="00273708">
        <w:rPr>
          <w:rFonts w:ascii="Times New Roman" w:hAnsi="Times New Roman" w:cs="Times New Roman"/>
          <w:color w:val="000000"/>
          <w:sz w:val="24"/>
          <w:szCs w:val="24"/>
        </w:rPr>
        <w:t xml:space="preserve"> </w:t>
      </w:r>
    </w:p>
    <w:p w:rsidR="009D017B" w:rsidRPr="006F052A" w:rsidRDefault="009D017B" w:rsidP="006F052A">
      <w:pPr>
        <w:pStyle w:val="34"/>
        <w:spacing w:after="0" w:line="240" w:lineRule="auto"/>
        <w:ind w:firstLine="561"/>
        <w:jc w:val="center"/>
        <w:rPr>
          <w:rFonts w:ascii="Times New Roman" w:hAnsi="Times New Roman" w:cs="Times New Roman"/>
          <w:color w:val="000000"/>
          <w:sz w:val="24"/>
          <w:szCs w:val="24"/>
        </w:rPr>
      </w:pPr>
    </w:p>
    <w:tbl>
      <w:tblPr>
        <w:tblW w:w="9654" w:type="dxa"/>
        <w:tblInd w:w="93" w:type="dxa"/>
        <w:tblLook w:val="04A0" w:firstRow="1" w:lastRow="0" w:firstColumn="1" w:lastColumn="0" w:noHBand="0" w:noVBand="1"/>
      </w:tblPr>
      <w:tblGrid>
        <w:gridCol w:w="9654"/>
      </w:tblGrid>
      <w:tr w:rsidR="0065115B" w:rsidRPr="006F052A">
        <w:trPr>
          <w:trHeight w:val="334"/>
        </w:trPr>
        <w:tc>
          <w:tcPr>
            <w:tcW w:w="9654" w:type="dxa"/>
            <w:noWrap/>
            <w:vAlign w:val="bottom"/>
            <w:hideMark/>
          </w:tcPr>
          <w:p w:rsidR="0065115B" w:rsidRPr="006F052A" w:rsidRDefault="009D017B" w:rsidP="006F052A">
            <w:pPr>
              <w:tabs>
                <w:tab w:val="left" w:pos="15027"/>
              </w:tabs>
              <w:spacing w:after="0" w:line="240" w:lineRule="auto"/>
              <w:jc w:val="center"/>
              <w:rPr>
                <w:rFonts w:ascii="Times New Roman" w:hAnsi="Times New Roman" w:cs="Times New Roman"/>
                <w:sz w:val="24"/>
                <w:szCs w:val="24"/>
                <w:lang w:eastAsia="ar-SA"/>
              </w:rPr>
            </w:pPr>
            <w:r w:rsidRPr="006F052A">
              <w:rPr>
                <w:rFonts w:ascii="Times New Roman" w:hAnsi="Times New Roman" w:cs="Times New Roman"/>
                <w:color w:val="000000"/>
                <w:sz w:val="24"/>
                <w:szCs w:val="24"/>
              </w:rPr>
              <w:t xml:space="preserve">  </w:t>
            </w:r>
          </w:p>
        </w:tc>
      </w:tr>
    </w:tbl>
    <w:p w:rsidR="0065115B" w:rsidRPr="006F052A" w:rsidRDefault="0065115B" w:rsidP="006F052A">
      <w:pPr>
        <w:pStyle w:val="ConsPlusNormal"/>
        <w:widowControl/>
        <w:ind w:firstLine="540"/>
        <w:jc w:val="both"/>
        <w:rPr>
          <w:rFonts w:ascii="Times New Roman" w:hAnsi="Times New Roman" w:cs="Times New Roman"/>
          <w:sz w:val="24"/>
          <w:szCs w:val="24"/>
        </w:rPr>
      </w:pPr>
      <w:r w:rsidRPr="006F052A">
        <w:rPr>
          <w:rFonts w:ascii="Times New Roman" w:hAnsi="Times New Roman" w:cs="Times New Roman"/>
          <w:sz w:val="24"/>
          <w:szCs w:val="24"/>
        </w:rPr>
        <w:t>Ознакомившись с документацией к открытому конкурсу на право заключения договора</w:t>
      </w:r>
      <w:r w:rsidR="005454DF">
        <w:rPr>
          <w:rFonts w:ascii="Times New Roman" w:hAnsi="Times New Roman" w:cs="Times New Roman"/>
          <w:sz w:val="24"/>
          <w:szCs w:val="24"/>
        </w:rPr>
        <w:t xml:space="preserve"> на оказание услуг</w:t>
      </w:r>
      <w:r w:rsidRPr="006F052A">
        <w:rPr>
          <w:rFonts w:ascii="Times New Roman" w:hAnsi="Times New Roman" w:cs="Times New Roman"/>
          <w:sz w:val="24"/>
          <w:szCs w:val="24"/>
        </w:rPr>
        <w:t xml:space="preserve"> </w:t>
      </w:r>
      <w:r w:rsidR="00297D3A">
        <w:rPr>
          <w:rFonts w:ascii="Times New Roman" w:hAnsi="Times New Roman" w:cs="Times New Roman"/>
          <w:sz w:val="24"/>
          <w:szCs w:val="24"/>
        </w:rPr>
        <w:t>по заправке и восстановлению картриджей для</w:t>
      </w:r>
      <w:r w:rsidR="00922B49">
        <w:rPr>
          <w:rFonts w:ascii="Times New Roman" w:hAnsi="Times New Roman" w:cs="Times New Roman"/>
          <w:sz w:val="24"/>
          <w:szCs w:val="24"/>
        </w:rPr>
        <w:t xml:space="preserve"> копировальной техники</w:t>
      </w:r>
      <w:r w:rsidRPr="006F052A">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конкурсной документации. </w:t>
      </w:r>
    </w:p>
    <w:p w:rsidR="0065115B" w:rsidRPr="006F052A" w:rsidRDefault="0065115B" w:rsidP="006F052A">
      <w:pPr>
        <w:spacing w:after="0" w:line="240" w:lineRule="auto"/>
        <w:ind w:firstLine="567"/>
        <w:jc w:val="both"/>
        <w:rPr>
          <w:rFonts w:ascii="Times New Roman" w:hAnsi="Times New Roman" w:cs="Times New Roman"/>
          <w:sz w:val="24"/>
          <w:szCs w:val="24"/>
        </w:rPr>
      </w:pPr>
      <w:r w:rsidRPr="006F052A">
        <w:rPr>
          <w:rFonts w:ascii="Times New Roman" w:hAnsi="Times New Roman" w:cs="Times New Roman"/>
          <w:sz w:val="24"/>
          <w:szCs w:val="24"/>
        </w:rPr>
        <w:t xml:space="preserve">В случае признания нашей заявки победившей берем на себя обязательство заключить с Региональным фондом содействия капитальному ремонту многоквартирных домов Ярославской области договор </w:t>
      </w:r>
      <w:r w:rsidR="00102E4C">
        <w:rPr>
          <w:rFonts w:ascii="Times New Roman" w:hAnsi="Times New Roman" w:cs="Times New Roman"/>
          <w:sz w:val="24"/>
          <w:szCs w:val="24"/>
        </w:rPr>
        <w:t xml:space="preserve">на оказание услуг </w:t>
      </w:r>
      <w:r w:rsidR="00297D3A">
        <w:rPr>
          <w:rFonts w:ascii="Times New Roman" w:hAnsi="Times New Roman" w:cs="Times New Roman"/>
          <w:sz w:val="24"/>
          <w:szCs w:val="24"/>
        </w:rPr>
        <w:t>по заправке и восстановлению картриджей</w:t>
      </w:r>
      <w:r w:rsidR="00922B49">
        <w:rPr>
          <w:rFonts w:ascii="Times New Roman" w:hAnsi="Times New Roman" w:cs="Times New Roman"/>
          <w:sz w:val="24"/>
          <w:szCs w:val="24"/>
        </w:rPr>
        <w:t xml:space="preserve"> для копировальной техники</w:t>
      </w:r>
      <w:r w:rsidR="00297D3A">
        <w:rPr>
          <w:rFonts w:ascii="Times New Roman" w:hAnsi="Times New Roman" w:cs="Times New Roman"/>
          <w:sz w:val="24"/>
          <w:szCs w:val="24"/>
        </w:rPr>
        <w:t xml:space="preserve"> </w:t>
      </w:r>
      <w:r w:rsidR="00273708">
        <w:rPr>
          <w:rFonts w:ascii="Times New Roman" w:hAnsi="Times New Roman" w:cs="Times New Roman"/>
          <w:sz w:val="24"/>
          <w:szCs w:val="24"/>
        </w:rPr>
        <w:t xml:space="preserve"> в предложенной</w:t>
      </w:r>
      <w:r w:rsidRPr="006F052A">
        <w:rPr>
          <w:rFonts w:ascii="Times New Roman" w:hAnsi="Times New Roman" w:cs="Times New Roman"/>
          <w:sz w:val="24"/>
          <w:szCs w:val="24"/>
        </w:rPr>
        <w:t xml:space="preserve"> заказчиком редакции.</w:t>
      </w:r>
    </w:p>
    <w:p w:rsidR="0065115B" w:rsidRPr="006F052A" w:rsidRDefault="0065115B" w:rsidP="006F052A">
      <w:pPr>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Подтверждаем, что  _______________________________________________________</w:t>
      </w:r>
    </w:p>
    <w:p w:rsidR="0065115B" w:rsidRPr="006F052A" w:rsidRDefault="0065115B" w:rsidP="006F052A">
      <w:pPr>
        <w:spacing w:after="0" w:line="240" w:lineRule="auto"/>
        <w:ind w:firstLine="708"/>
        <w:jc w:val="both"/>
        <w:rPr>
          <w:rFonts w:ascii="Times New Roman" w:hAnsi="Times New Roman" w:cs="Times New Roman"/>
          <w:sz w:val="24"/>
          <w:szCs w:val="24"/>
        </w:rPr>
      </w:pPr>
      <w:r w:rsidRPr="006F052A">
        <w:rPr>
          <w:rFonts w:ascii="Times New Roman" w:hAnsi="Times New Roman" w:cs="Times New Roman"/>
          <w:sz w:val="24"/>
          <w:szCs w:val="24"/>
        </w:rPr>
        <w:t xml:space="preserve">                         (наименование организации - для юридического лица, ФИО – для физического лица)</w:t>
      </w:r>
    </w:p>
    <w:p w:rsidR="0065115B" w:rsidRPr="006F052A" w:rsidRDefault="0065115B" w:rsidP="006F052A">
      <w:pPr>
        <w:tabs>
          <w:tab w:val="left" w:pos="1560"/>
        </w:tabs>
        <w:spacing w:after="0" w:line="240" w:lineRule="auto"/>
        <w:contextualSpacing/>
        <w:jc w:val="both"/>
        <w:rPr>
          <w:rFonts w:ascii="Times New Roman" w:hAnsi="Times New Roman" w:cs="Times New Roman"/>
          <w:sz w:val="24"/>
          <w:szCs w:val="24"/>
        </w:rPr>
      </w:pPr>
      <w:r w:rsidRPr="006F052A">
        <w:rPr>
          <w:rFonts w:ascii="Times New Roman" w:hAnsi="Times New Roman" w:cs="Times New Roman"/>
          <w:sz w:val="24"/>
          <w:szCs w:val="24"/>
        </w:rPr>
        <w:t>-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5115B" w:rsidRPr="006F052A" w:rsidRDefault="0065115B" w:rsidP="006F052A">
      <w:pPr>
        <w:spacing w:after="0" w:line="240" w:lineRule="auto"/>
        <w:contextualSpacing/>
        <w:jc w:val="both"/>
        <w:rPr>
          <w:rFonts w:ascii="Times New Roman" w:hAnsi="Times New Roman" w:cs="Times New Roman"/>
          <w:sz w:val="24"/>
          <w:szCs w:val="24"/>
        </w:rPr>
      </w:pPr>
      <w:r w:rsidRPr="006F052A">
        <w:rPr>
          <w:rFonts w:ascii="Times New Roman" w:hAnsi="Times New Roman" w:cs="Times New Roman"/>
          <w:sz w:val="24"/>
          <w:szCs w:val="24"/>
        </w:rPr>
        <w:t>- в его отношении не проводится процедура ликвидации юридического лица, и отсутствуют решения арбитражного суда о признании юридического лица, индивидуального предпринимателя банкротом и об открытии конкурсного производства.</w:t>
      </w:r>
    </w:p>
    <w:p w:rsidR="0065115B" w:rsidRPr="006F052A" w:rsidRDefault="0065115B" w:rsidP="006F052A">
      <w:pPr>
        <w:spacing w:after="0" w:line="240" w:lineRule="auto"/>
        <w:contextualSpacing/>
        <w:jc w:val="both"/>
        <w:rPr>
          <w:rFonts w:ascii="Times New Roman" w:hAnsi="Times New Roman" w:cs="Times New Roman"/>
          <w:sz w:val="24"/>
          <w:szCs w:val="24"/>
        </w:rPr>
      </w:pPr>
      <w:r w:rsidRPr="006F052A">
        <w:rPr>
          <w:rFonts w:ascii="Times New Roman" w:hAnsi="Times New Roman" w:cs="Times New Roman"/>
          <w:sz w:val="24"/>
          <w:szCs w:val="24"/>
        </w:rPr>
        <w:t>- его деятельность не приостановлена в порядке, предусмотренном Кодексом Российской Федерации об административных правонарушениях, на день подачи котировочной заявки;</w:t>
      </w:r>
    </w:p>
    <w:p w:rsidR="0065115B" w:rsidRPr="006F052A" w:rsidRDefault="0065115B" w:rsidP="006F052A">
      <w:pPr>
        <w:spacing w:after="0" w:line="240" w:lineRule="auto"/>
        <w:contextualSpacing/>
        <w:jc w:val="both"/>
        <w:rPr>
          <w:rFonts w:ascii="Times New Roman" w:hAnsi="Times New Roman" w:cs="Times New Roman"/>
          <w:sz w:val="24"/>
          <w:szCs w:val="24"/>
        </w:rPr>
      </w:pPr>
      <w:r w:rsidRPr="006F052A">
        <w:rPr>
          <w:rFonts w:ascii="Times New Roman" w:hAnsi="Times New Roman" w:cs="Times New Roman"/>
          <w:sz w:val="24"/>
          <w:szCs w:val="24"/>
        </w:rPr>
        <w:t>-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запроса котировок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не принято).</w:t>
      </w:r>
    </w:p>
    <w:p w:rsidR="0065115B" w:rsidRPr="006F052A" w:rsidRDefault="0065115B"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в реестре недобросовестных поставщиков (подрядчиков, исполнителей) информаци</w:t>
      </w:r>
      <w:r w:rsidR="002B11E0" w:rsidRPr="006F052A">
        <w:rPr>
          <w:rFonts w:ascii="Times New Roman" w:hAnsi="Times New Roman" w:cs="Times New Roman"/>
          <w:sz w:val="24"/>
          <w:szCs w:val="24"/>
        </w:rPr>
        <w:t>я</w:t>
      </w:r>
      <w:r w:rsidRPr="006F052A">
        <w:rPr>
          <w:rFonts w:ascii="Times New Roman" w:hAnsi="Times New Roman" w:cs="Times New Roman"/>
          <w:sz w:val="24"/>
          <w:szCs w:val="24"/>
        </w:rPr>
        <w:t xml:space="preserve"> </w:t>
      </w:r>
      <w:r w:rsidR="002B11E0" w:rsidRPr="006F052A">
        <w:rPr>
          <w:rFonts w:ascii="Times New Roman" w:hAnsi="Times New Roman" w:cs="Times New Roman"/>
          <w:sz w:val="24"/>
          <w:szCs w:val="24"/>
        </w:rPr>
        <w:t>отсутствует</w:t>
      </w:r>
      <w:r w:rsidRPr="006F052A">
        <w:rPr>
          <w:rFonts w:ascii="Times New Roman" w:hAnsi="Times New Roman" w:cs="Times New Roman"/>
          <w:sz w:val="24"/>
          <w:szCs w:val="24"/>
        </w:rPr>
        <w:t>;</w:t>
      </w:r>
    </w:p>
    <w:p w:rsidR="0065115B" w:rsidRPr="006F052A" w:rsidRDefault="0065115B" w:rsidP="006F05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052A">
        <w:rPr>
          <w:rFonts w:ascii="Times New Roman" w:hAnsi="Times New Roman" w:cs="Times New Roman"/>
          <w:sz w:val="24"/>
          <w:szCs w:val="24"/>
        </w:rPr>
        <w:t>- отсутствие конфликта интересов между участником закупки и заказчиком.</w:t>
      </w:r>
    </w:p>
    <w:p w:rsidR="005D0ED4" w:rsidRPr="006F052A" w:rsidRDefault="005D0ED4" w:rsidP="006F052A">
      <w:pPr>
        <w:spacing w:after="0" w:line="240" w:lineRule="auto"/>
        <w:jc w:val="center"/>
        <w:rPr>
          <w:rFonts w:ascii="Times New Roman" w:hAnsi="Times New Roman" w:cs="Times New Roman"/>
          <w:b/>
          <w:bCs/>
          <w:sz w:val="24"/>
          <w:szCs w:val="24"/>
        </w:rPr>
      </w:pPr>
    </w:p>
    <w:p w:rsidR="0065115B" w:rsidRPr="006F052A" w:rsidRDefault="0065115B" w:rsidP="006F052A">
      <w:pPr>
        <w:spacing w:after="0" w:line="240" w:lineRule="auto"/>
        <w:jc w:val="center"/>
        <w:rPr>
          <w:rFonts w:ascii="Times New Roman" w:hAnsi="Times New Roman" w:cs="Times New Roman"/>
          <w:b/>
          <w:bCs/>
          <w:sz w:val="24"/>
          <w:szCs w:val="24"/>
        </w:rPr>
      </w:pPr>
      <w:r w:rsidRPr="006F052A">
        <w:rPr>
          <w:rFonts w:ascii="Times New Roman" w:hAnsi="Times New Roman" w:cs="Times New Roman"/>
          <w:b/>
          <w:bCs/>
          <w:sz w:val="24"/>
          <w:szCs w:val="24"/>
        </w:rPr>
        <w:t>Сведения об участнике размещения заказа, подающем заявку</w:t>
      </w:r>
    </w:p>
    <w:p w:rsidR="005D0ED4" w:rsidRPr="006F052A" w:rsidRDefault="005D0ED4" w:rsidP="006F052A">
      <w:pPr>
        <w:spacing w:after="0" w:line="240" w:lineRule="auto"/>
        <w:jc w:val="center"/>
        <w:rPr>
          <w:rFonts w:ascii="Times New Roman" w:hAnsi="Times New Roman" w:cs="Times New Roman"/>
          <w:b/>
          <w:bCs/>
          <w:sz w:val="24"/>
          <w:szCs w:val="24"/>
        </w:rPr>
      </w:pPr>
    </w:p>
    <w:p w:rsidR="0065115B" w:rsidRPr="006F052A" w:rsidRDefault="0065115B" w:rsidP="006F052A">
      <w:pPr>
        <w:spacing w:after="0" w:line="240" w:lineRule="auto"/>
        <w:rPr>
          <w:rFonts w:ascii="Times New Roman" w:hAnsi="Times New Roman" w:cs="Times New Roman"/>
          <w:sz w:val="24"/>
          <w:szCs w:val="24"/>
        </w:rPr>
      </w:pPr>
      <w:r w:rsidRPr="006F052A">
        <w:rPr>
          <w:rFonts w:ascii="Times New Roman" w:hAnsi="Times New Roman" w:cs="Times New Roman"/>
          <w:sz w:val="24"/>
          <w:szCs w:val="24"/>
        </w:rPr>
        <w:t>Фирменное наименование (наименование): _______________________________________</w:t>
      </w:r>
    </w:p>
    <w:p w:rsidR="0065115B" w:rsidRPr="006F052A" w:rsidRDefault="0065115B" w:rsidP="006F052A">
      <w:pPr>
        <w:spacing w:after="0" w:line="240" w:lineRule="auto"/>
        <w:rPr>
          <w:rFonts w:ascii="Times New Roman" w:hAnsi="Times New Roman" w:cs="Times New Roman"/>
          <w:sz w:val="24"/>
          <w:szCs w:val="24"/>
        </w:rPr>
      </w:pPr>
      <w:r w:rsidRPr="006F052A">
        <w:rPr>
          <w:rFonts w:ascii="Times New Roman" w:hAnsi="Times New Roman" w:cs="Times New Roman"/>
          <w:sz w:val="24"/>
          <w:szCs w:val="24"/>
        </w:rPr>
        <w:t>Организационно-правовая форма: _______________________________________________</w:t>
      </w:r>
    </w:p>
    <w:p w:rsidR="0065115B" w:rsidRPr="006F052A" w:rsidRDefault="0065115B" w:rsidP="006F052A">
      <w:pPr>
        <w:spacing w:after="0" w:line="240" w:lineRule="auto"/>
        <w:rPr>
          <w:rFonts w:ascii="Times New Roman" w:hAnsi="Times New Roman" w:cs="Times New Roman"/>
          <w:sz w:val="24"/>
          <w:szCs w:val="24"/>
        </w:rPr>
      </w:pPr>
      <w:r w:rsidRPr="006F052A">
        <w:rPr>
          <w:rFonts w:ascii="Times New Roman" w:hAnsi="Times New Roman" w:cs="Times New Roman"/>
          <w:sz w:val="24"/>
          <w:szCs w:val="24"/>
        </w:rPr>
        <w:t>Место нахождения:____________________________________________________________</w:t>
      </w:r>
    </w:p>
    <w:p w:rsidR="0065115B" w:rsidRPr="006F052A" w:rsidRDefault="0065115B" w:rsidP="006F052A">
      <w:pPr>
        <w:spacing w:after="0" w:line="240" w:lineRule="auto"/>
        <w:rPr>
          <w:rFonts w:ascii="Times New Roman" w:hAnsi="Times New Roman" w:cs="Times New Roman"/>
          <w:sz w:val="24"/>
          <w:szCs w:val="24"/>
        </w:rPr>
      </w:pPr>
      <w:r w:rsidRPr="006F052A">
        <w:rPr>
          <w:rFonts w:ascii="Times New Roman" w:hAnsi="Times New Roman" w:cs="Times New Roman"/>
          <w:sz w:val="24"/>
          <w:szCs w:val="24"/>
        </w:rPr>
        <w:t>Почтовый адрес: ______________________________________________________________</w:t>
      </w:r>
    </w:p>
    <w:p w:rsidR="0065115B" w:rsidRPr="006F052A" w:rsidRDefault="0065115B" w:rsidP="006F052A">
      <w:pPr>
        <w:spacing w:after="0" w:line="240" w:lineRule="auto"/>
        <w:rPr>
          <w:rFonts w:ascii="Times New Roman" w:hAnsi="Times New Roman" w:cs="Times New Roman"/>
          <w:sz w:val="24"/>
          <w:szCs w:val="24"/>
        </w:rPr>
      </w:pPr>
      <w:r w:rsidRPr="006F052A">
        <w:rPr>
          <w:rFonts w:ascii="Times New Roman" w:hAnsi="Times New Roman" w:cs="Times New Roman"/>
          <w:bCs/>
          <w:sz w:val="24"/>
          <w:szCs w:val="24"/>
        </w:rPr>
        <w:t>Номер к</w:t>
      </w:r>
      <w:r w:rsidRPr="006F052A">
        <w:rPr>
          <w:rFonts w:ascii="Times New Roman" w:hAnsi="Times New Roman" w:cs="Times New Roman"/>
          <w:sz w:val="24"/>
          <w:szCs w:val="24"/>
        </w:rPr>
        <w:t>онтактного телефона:___________________________________________________</w:t>
      </w:r>
    </w:p>
    <w:p w:rsidR="005D0ED4" w:rsidRPr="006F052A" w:rsidRDefault="005D0ED4"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A0199A" w:rsidRDefault="00A0199A" w:rsidP="006F052A">
      <w:pPr>
        <w:autoSpaceDE w:val="0"/>
        <w:autoSpaceDN w:val="0"/>
        <w:adjustRightInd w:val="0"/>
        <w:spacing w:after="0" w:line="240" w:lineRule="auto"/>
        <w:ind w:firstLine="34"/>
        <w:jc w:val="center"/>
        <w:rPr>
          <w:rFonts w:ascii="Times New Roman" w:hAnsi="Times New Roman" w:cs="Times New Roman"/>
          <w:b/>
          <w:bCs/>
          <w:sz w:val="24"/>
          <w:szCs w:val="24"/>
        </w:rPr>
      </w:pPr>
    </w:p>
    <w:p w:rsidR="0065115B" w:rsidRPr="006F052A" w:rsidRDefault="0065115B" w:rsidP="006F052A">
      <w:pPr>
        <w:autoSpaceDE w:val="0"/>
        <w:autoSpaceDN w:val="0"/>
        <w:adjustRightInd w:val="0"/>
        <w:spacing w:after="0" w:line="240" w:lineRule="auto"/>
        <w:ind w:firstLine="34"/>
        <w:jc w:val="center"/>
        <w:rPr>
          <w:rFonts w:ascii="Times New Roman" w:hAnsi="Times New Roman" w:cs="Times New Roman"/>
          <w:b/>
          <w:bCs/>
          <w:sz w:val="24"/>
          <w:szCs w:val="24"/>
        </w:rPr>
      </w:pPr>
      <w:r w:rsidRPr="006F052A">
        <w:rPr>
          <w:rFonts w:ascii="Times New Roman" w:hAnsi="Times New Roman" w:cs="Times New Roman"/>
          <w:b/>
          <w:bCs/>
          <w:sz w:val="24"/>
          <w:szCs w:val="24"/>
        </w:rPr>
        <w:lastRenderedPageBreak/>
        <w:t xml:space="preserve">Предложение об условиях исполнения </w:t>
      </w:r>
      <w:r w:rsidR="002B11E0" w:rsidRPr="006F052A">
        <w:rPr>
          <w:rFonts w:ascii="Times New Roman" w:hAnsi="Times New Roman" w:cs="Times New Roman"/>
          <w:b/>
          <w:bCs/>
          <w:sz w:val="24"/>
          <w:szCs w:val="24"/>
        </w:rPr>
        <w:t xml:space="preserve">договора </w:t>
      </w:r>
      <w:r w:rsidR="008929EE">
        <w:rPr>
          <w:rFonts w:ascii="Times New Roman" w:hAnsi="Times New Roman" w:cs="Times New Roman"/>
          <w:b/>
          <w:bCs/>
          <w:sz w:val="24"/>
          <w:szCs w:val="24"/>
        </w:rPr>
        <w:t>поставки</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4"/>
      </w:tblGrid>
      <w:tr w:rsidR="0065115B" w:rsidRPr="006F052A" w:rsidTr="005D0ED4">
        <w:trPr>
          <w:trHeight w:val="607"/>
        </w:trPr>
        <w:tc>
          <w:tcPr>
            <w:tcW w:w="5070" w:type="dxa"/>
            <w:tcBorders>
              <w:top w:val="single" w:sz="4" w:space="0" w:color="auto"/>
              <w:left w:val="single" w:sz="4" w:space="0" w:color="auto"/>
              <w:bottom w:val="single" w:sz="4" w:space="0" w:color="auto"/>
              <w:right w:val="single" w:sz="4" w:space="0" w:color="auto"/>
            </w:tcBorders>
            <w:hideMark/>
          </w:tcPr>
          <w:p w:rsidR="0065115B" w:rsidRPr="006F052A" w:rsidRDefault="0065115B" w:rsidP="006F052A">
            <w:pPr>
              <w:suppressAutoHyphens/>
              <w:spacing w:after="0" w:line="240" w:lineRule="auto"/>
              <w:jc w:val="center"/>
              <w:rPr>
                <w:rFonts w:ascii="Times New Roman" w:hAnsi="Times New Roman" w:cs="Times New Roman"/>
                <w:sz w:val="24"/>
                <w:szCs w:val="24"/>
                <w:lang w:eastAsia="ar-SA"/>
              </w:rPr>
            </w:pPr>
            <w:r w:rsidRPr="006F052A">
              <w:rPr>
                <w:rFonts w:ascii="Times New Roman" w:hAnsi="Times New Roman" w:cs="Times New Roman"/>
                <w:sz w:val="24"/>
                <w:szCs w:val="24"/>
              </w:rPr>
              <w:t>Наименование критерия и показателя</w:t>
            </w:r>
          </w:p>
        </w:tc>
        <w:tc>
          <w:tcPr>
            <w:tcW w:w="4254" w:type="dxa"/>
            <w:tcBorders>
              <w:top w:val="single" w:sz="4" w:space="0" w:color="auto"/>
              <w:left w:val="single" w:sz="4" w:space="0" w:color="auto"/>
              <w:bottom w:val="single" w:sz="4" w:space="0" w:color="auto"/>
              <w:right w:val="single" w:sz="4" w:space="0" w:color="auto"/>
            </w:tcBorders>
          </w:tcPr>
          <w:p w:rsidR="0065115B" w:rsidRPr="006F052A" w:rsidRDefault="0065115B" w:rsidP="006F052A">
            <w:pPr>
              <w:autoSpaceDE w:val="0"/>
              <w:autoSpaceDN w:val="0"/>
              <w:adjustRightInd w:val="0"/>
              <w:spacing w:after="0" w:line="240" w:lineRule="auto"/>
              <w:ind w:firstLine="34"/>
              <w:jc w:val="center"/>
              <w:rPr>
                <w:rFonts w:ascii="Times New Roman" w:hAnsi="Times New Roman" w:cs="Times New Roman"/>
                <w:sz w:val="24"/>
                <w:szCs w:val="24"/>
                <w:lang w:eastAsia="ar-SA"/>
              </w:rPr>
            </w:pPr>
            <w:r w:rsidRPr="006F052A">
              <w:rPr>
                <w:rFonts w:ascii="Times New Roman" w:hAnsi="Times New Roman" w:cs="Times New Roman"/>
                <w:sz w:val="24"/>
                <w:szCs w:val="24"/>
              </w:rPr>
              <w:t>Предложение участника размещения заказа</w:t>
            </w:r>
          </w:p>
        </w:tc>
      </w:tr>
      <w:tr w:rsidR="002B11E0" w:rsidRPr="006F052A" w:rsidTr="005D0ED4">
        <w:trPr>
          <w:trHeight w:val="555"/>
        </w:trPr>
        <w:tc>
          <w:tcPr>
            <w:tcW w:w="5070" w:type="dxa"/>
            <w:tcBorders>
              <w:top w:val="single" w:sz="4" w:space="0" w:color="auto"/>
              <w:left w:val="single" w:sz="4" w:space="0" w:color="auto"/>
              <w:bottom w:val="single" w:sz="4" w:space="0" w:color="auto"/>
              <w:right w:val="single" w:sz="4" w:space="0" w:color="auto"/>
            </w:tcBorders>
            <w:hideMark/>
          </w:tcPr>
          <w:p w:rsidR="002B11E0" w:rsidRPr="006F052A" w:rsidRDefault="002B11E0" w:rsidP="006F052A">
            <w:pPr>
              <w:keepNext/>
              <w:spacing w:after="0" w:line="240" w:lineRule="auto"/>
              <w:rPr>
                <w:rFonts w:ascii="Times New Roman" w:hAnsi="Times New Roman" w:cs="Times New Roman"/>
                <w:sz w:val="24"/>
                <w:szCs w:val="24"/>
              </w:rPr>
            </w:pPr>
            <w:r w:rsidRPr="006F052A">
              <w:rPr>
                <w:rFonts w:ascii="Times New Roman" w:hAnsi="Times New Roman" w:cs="Times New Roman"/>
                <w:sz w:val="24"/>
                <w:szCs w:val="24"/>
              </w:rPr>
              <w:t>Цена предмета закупки (руб.)</w:t>
            </w:r>
          </w:p>
        </w:tc>
        <w:tc>
          <w:tcPr>
            <w:tcW w:w="4254" w:type="dxa"/>
            <w:tcBorders>
              <w:top w:val="single" w:sz="4" w:space="0" w:color="auto"/>
              <w:left w:val="single" w:sz="4" w:space="0" w:color="auto"/>
              <w:bottom w:val="single" w:sz="4" w:space="0" w:color="auto"/>
              <w:right w:val="single" w:sz="4" w:space="0" w:color="auto"/>
            </w:tcBorders>
            <w:vAlign w:val="center"/>
          </w:tcPr>
          <w:p w:rsidR="002B11E0" w:rsidRPr="006F052A" w:rsidRDefault="002B11E0" w:rsidP="006F052A">
            <w:pPr>
              <w:suppressAutoHyphens/>
              <w:spacing w:after="0" w:line="240" w:lineRule="auto"/>
              <w:rPr>
                <w:rFonts w:ascii="Times New Roman" w:hAnsi="Times New Roman" w:cs="Times New Roman"/>
                <w:sz w:val="24"/>
                <w:szCs w:val="24"/>
                <w:lang w:eastAsia="ar-SA"/>
              </w:rPr>
            </w:pPr>
          </w:p>
        </w:tc>
      </w:tr>
      <w:tr w:rsidR="002B11E0" w:rsidRPr="006F052A" w:rsidTr="005D0ED4">
        <w:trPr>
          <w:trHeight w:val="330"/>
        </w:trPr>
        <w:tc>
          <w:tcPr>
            <w:tcW w:w="5070" w:type="dxa"/>
            <w:tcBorders>
              <w:top w:val="single" w:sz="4" w:space="0" w:color="auto"/>
              <w:left w:val="single" w:sz="4" w:space="0" w:color="auto"/>
              <w:bottom w:val="single" w:sz="4" w:space="0" w:color="auto"/>
              <w:right w:val="single" w:sz="4" w:space="0" w:color="auto"/>
            </w:tcBorders>
          </w:tcPr>
          <w:p w:rsidR="002B11E0" w:rsidRPr="006F052A" w:rsidRDefault="002B11E0" w:rsidP="006F052A">
            <w:pPr>
              <w:keepNext/>
              <w:spacing w:after="0" w:line="240" w:lineRule="auto"/>
              <w:rPr>
                <w:rFonts w:ascii="Times New Roman" w:hAnsi="Times New Roman" w:cs="Times New Roman"/>
                <w:sz w:val="24"/>
                <w:szCs w:val="24"/>
              </w:rPr>
            </w:pPr>
            <w:r w:rsidRPr="006F052A">
              <w:rPr>
                <w:rFonts w:ascii="Times New Roman" w:hAnsi="Times New Roman" w:cs="Times New Roman"/>
                <w:sz w:val="24"/>
                <w:szCs w:val="24"/>
              </w:rPr>
              <w:t xml:space="preserve">Квалификация участника открытого конкурса (копии отзывов, сертификатов, </w:t>
            </w:r>
            <w:r w:rsidR="00102E4C">
              <w:rPr>
                <w:rFonts w:ascii="Times New Roman" w:hAnsi="Times New Roman" w:cs="Times New Roman"/>
                <w:sz w:val="24"/>
                <w:szCs w:val="24"/>
              </w:rPr>
              <w:t xml:space="preserve">лицензии, </w:t>
            </w:r>
            <w:r w:rsidRPr="006F052A">
              <w:rPr>
                <w:rFonts w:ascii="Times New Roman" w:hAnsi="Times New Roman" w:cs="Times New Roman"/>
                <w:sz w:val="24"/>
                <w:szCs w:val="24"/>
              </w:rPr>
              <w:t>иных документов)</w:t>
            </w:r>
          </w:p>
        </w:tc>
        <w:tc>
          <w:tcPr>
            <w:tcW w:w="4254" w:type="dxa"/>
            <w:tcBorders>
              <w:top w:val="single" w:sz="4" w:space="0" w:color="auto"/>
              <w:left w:val="single" w:sz="4" w:space="0" w:color="auto"/>
              <w:bottom w:val="single" w:sz="4" w:space="0" w:color="auto"/>
              <w:right w:val="single" w:sz="4" w:space="0" w:color="auto"/>
            </w:tcBorders>
            <w:vAlign w:val="center"/>
          </w:tcPr>
          <w:p w:rsidR="002B11E0" w:rsidRPr="006F052A" w:rsidRDefault="002B11E0" w:rsidP="006F052A">
            <w:pPr>
              <w:suppressAutoHyphens/>
              <w:spacing w:after="0" w:line="240" w:lineRule="auto"/>
              <w:rPr>
                <w:rFonts w:ascii="Times New Roman" w:hAnsi="Times New Roman" w:cs="Times New Roman"/>
                <w:sz w:val="24"/>
                <w:szCs w:val="24"/>
                <w:lang w:eastAsia="ar-SA"/>
              </w:rPr>
            </w:pPr>
          </w:p>
        </w:tc>
      </w:tr>
      <w:tr w:rsidR="002B11E0" w:rsidRPr="006F052A" w:rsidTr="005D0ED4">
        <w:trPr>
          <w:trHeight w:val="330"/>
        </w:trPr>
        <w:tc>
          <w:tcPr>
            <w:tcW w:w="5070" w:type="dxa"/>
            <w:tcBorders>
              <w:top w:val="single" w:sz="4" w:space="0" w:color="auto"/>
              <w:left w:val="single" w:sz="4" w:space="0" w:color="auto"/>
              <w:bottom w:val="single" w:sz="4" w:space="0" w:color="auto"/>
              <w:right w:val="single" w:sz="4" w:space="0" w:color="auto"/>
            </w:tcBorders>
            <w:vAlign w:val="center"/>
            <w:hideMark/>
          </w:tcPr>
          <w:p w:rsidR="002B11E0" w:rsidRPr="006F052A" w:rsidRDefault="005454DF" w:rsidP="00A53135">
            <w:pPr>
              <w:keepNext/>
              <w:spacing w:after="0" w:line="240" w:lineRule="auto"/>
              <w:rPr>
                <w:rFonts w:ascii="Times New Roman" w:hAnsi="Times New Roman" w:cs="Times New Roman"/>
                <w:sz w:val="24"/>
                <w:szCs w:val="24"/>
              </w:rPr>
            </w:pPr>
            <w:r>
              <w:rPr>
                <w:rFonts w:ascii="Times New Roman" w:hAnsi="Times New Roman" w:cs="Times New Roman"/>
                <w:sz w:val="24"/>
                <w:szCs w:val="24"/>
              </w:rPr>
              <w:t>Срок оказ</w:t>
            </w:r>
            <w:r w:rsidR="002B11E0" w:rsidRPr="006F052A">
              <w:rPr>
                <w:rFonts w:ascii="Times New Roman" w:hAnsi="Times New Roman" w:cs="Times New Roman"/>
                <w:sz w:val="24"/>
                <w:szCs w:val="24"/>
              </w:rPr>
              <w:t xml:space="preserve"> (</w:t>
            </w:r>
            <w:r w:rsidR="00A53135">
              <w:rPr>
                <w:rFonts w:ascii="Times New Roman" w:hAnsi="Times New Roman" w:cs="Times New Roman"/>
                <w:sz w:val="24"/>
                <w:szCs w:val="24"/>
              </w:rPr>
              <w:t>раб</w:t>
            </w:r>
            <w:r w:rsidR="002B11E0" w:rsidRPr="006F052A">
              <w:rPr>
                <w:rFonts w:ascii="Times New Roman" w:hAnsi="Times New Roman" w:cs="Times New Roman"/>
                <w:sz w:val="24"/>
                <w:szCs w:val="24"/>
              </w:rPr>
              <w:t>. дн.)</w:t>
            </w:r>
          </w:p>
        </w:tc>
        <w:tc>
          <w:tcPr>
            <w:tcW w:w="4254" w:type="dxa"/>
            <w:tcBorders>
              <w:top w:val="single" w:sz="4" w:space="0" w:color="auto"/>
              <w:left w:val="single" w:sz="4" w:space="0" w:color="auto"/>
              <w:bottom w:val="single" w:sz="4" w:space="0" w:color="auto"/>
              <w:right w:val="single" w:sz="4" w:space="0" w:color="auto"/>
            </w:tcBorders>
            <w:vAlign w:val="center"/>
          </w:tcPr>
          <w:p w:rsidR="002B11E0" w:rsidRPr="006F052A" w:rsidRDefault="002B11E0" w:rsidP="006F052A">
            <w:pPr>
              <w:suppressAutoHyphens/>
              <w:spacing w:after="0" w:line="240" w:lineRule="auto"/>
              <w:rPr>
                <w:rFonts w:ascii="Times New Roman" w:hAnsi="Times New Roman" w:cs="Times New Roman"/>
                <w:sz w:val="24"/>
                <w:szCs w:val="24"/>
                <w:lang w:eastAsia="ar-SA"/>
              </w:rPr>
            </w:pPr>
          </w:p>
        </w:tc>
      </w:tr>
    </w:tbl>
    <w:p w:rsidR="0065115B" w:rsidRDefault="00A0199A" w:rsidP="006F052A">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Спецификация по заправке и восстановлению картриджей</w:t>
      </w:r>
      <w:r w:rsidR="00922B49">
        <w:rPr>
          <w:rFonts w:ascii="Times New Roman" w:hAnsi="Times New Roman" w:cs="Times New Roman"/>
          <w:b/>
          <w:bCs/>
          <w:sz w:val="24"/>
          <w:szCs w:val="24"/>
        </w:rPr>
        <w:t xml:space="preserve"> для копировальной техники</w:t>
      </w:r>
    </w:p>
    <w:tbl>
      <w:tblPr>
        <w:tblW w:w="9924" w:type="dxa"/>
        <w:tblInd w:w="-318" w:type="dxa"/>
        <w:tblLayout w:type="fixed"/>
        <w:tblLook w:val="04A0" w:firstRow="1" w:lastRow="0" w:firstColumn="1" w:lastColumn="0" w:noHBand="0" w:noVBand="1"/>
      </w:tblPr>
      <w:tblGrid>
        <w:gridCol w:w="710"/>
        <w:gridCol w:w="2410"/>
        <w:gridCol w:w="2268"/>
        <w:gridCol w:w="1417"/>
        <w:gridCol w:w="1276"/>
        <w:gridCol w:w="1843"/>
      </w:tblGrid>
      <w:tr w:rsidR="00975DB6" w:rsidRPr="00297D3A" w:rsidTr="00975DB6">
        <w:trPr>
          <w:trHeight w:val="832"/>
        </w:trPr>
        <w:tc>
          <w:tcPr>
            <w:tcW w:w="710"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Марка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Наименование 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Ед.</w:t>
            </w:r>
          </w:p>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Цена заправки</w:t>
            </w:r>
          </w:p>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(руб.)</w:t>
            </w:r>
          </w:p>
        </w:tc>
        <w:tc>
          <w:tcPr>
            <w:tcW w:w="1843" w:type="dxa"/>
            <w:tcBorders>
              <w:top w:val="single" w:sz="4" w:space="0" w:color="auto"/>
              <w:left w:val="single" w:sz="4" w:space="0" w:color="auto"/>
              <w:bottom w:val="single" w:sz="4" w:space="0" w:color="auto"/>
              <w:right w:val="single" w:sz="4" w:space="0" w:color="auto"/>
            </w:tcBorders>
          </w:tcPr>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Цена</w:t>
            </w:r>
          </w:p>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восстановления</w:t>
            </w:r>
          </w:p>
          <w:p w:rsidR="00975DB6" w:rsidRPr="00297D3A" w:rsidRDefault="00975DB6" w:rsidP="00975DB6">
            <w:pPr>
              <w:spacing w:after="0" w:line="240" w:lineRule="auto"/>
              <w:jc w:val="center"/>
              <w:rPr>
                <w:rFonts w:ascii="Times New Roman" w:eastAsia="Times New Roman" w:hAnsi="Times New Roman" w:cs="Times New Roman"/>
                <w:b/>
                <w:bCs/>
                <w:sz w:val="24"/>
                <w:szCs w:val="24"/>
                <w:lang w:eastAsia="ru-RU"/>
              </w:rPr>
            </w:pPr>
            <w:r w:rsidRPr="00297D3A">
              <w:rPr>
                <w:rFonts w:ascii="Times New Roman" w:eastAsia="Times New Roman" w:hAnsi="Times New Roman" w:cs="Times New Roman"/>
                <w:b/>
                <w:bCs/>
                <w:sz w:val="24"/>
                <w:szCs w:val="24"/>
                <w:lang w:eastAsia="ru-RU"/>
              </w:rPr>
              <w:t>(руб.)</w:t>
            </w:r>
          </w:p>
        </w:tc>
      </w:tr>
      <w:tr w:rsidR="00975DB6" w:rsidRPr="00297D3A" w:rsidTr="00975DB6">
        <w:trPr>
          <w:trHeight w:val="703"/>
        </w:trPr>
        <w:tc>
          <w:tcPr>
            <w:tcW w:w="710"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r>
      <w:tr w:rsidR="00975DB6" w:rsidRPr="00297D3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r>
      <w:tr w:rsidR="00975DB6" w:rsidRPr="00297D3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975DB6" w:rsidRPr="00297D3A" w:rsidRDefault="00221144" w:rsidP="00975D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75DB6" w:rsidRPr="00297D3A" w:rsidRDefault="00975DB6" w:rsidP="00975DB6">
            <w:pPr>
              <w:spacing w:after="0" w:line="240" w:lineRule="auto"/>
              <w:jc w:val="center"/>
              <w:rPr>
                <w:rFonts w:ascii="Times New Roman" w:eastAsia="Times New Roman" w:hAnsi="Times New Roman" w:cs="Times New Roman"/>
                <w:sz w:val="24"/>
                <w:szCs w:val="24"/>
                <w:lang w:eastAsia="ru-RU"/>
              </w:rPr>
            </w:pPr>
          </w:p>
        </w:tc>
      </w:tr>
      <w:tr w:rsidR="00221144" w:rsidRPr="00297D3A" w:rsidTr="00EB5E4D">
        <w:trPr>
          <w:trHeight w:val="992"/>
        </w:trPr>
        <w:tc>
          <w:tcPr>
            <w:tcW w:w="6805" w:type="dxa"/>
            <w:gridSpan w:val="4"/>
            <w:tcBorders>
              <w:top w:val="single" w:sz="4" w:space="0" w:color="auto"/>
              <w:left w:val="single" w:sz="4" w:space="0" w:color="auto"/>
              <w:bottom w:val="single" w:sz="4" w:space="0" w:color="auto"/>
              <w:right w:val="single" w:sz="4" w:space="0" w:color="auto"/>
            </w:tcBorders>
            <w:vAlign w:val="center"/>
          </w:tcPr>
          <w:p w:rsidR="00221144" w:rsidRPr="00297D3A" w:rsidRDefault="00221144" w:rsidP="00975D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21144" w:rsidRPr="00297D3A" w:rsidRDefault="00221144" w:rsidP="00975DB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21144" w:rsidRPr="00297D3A" w:rsidRDefault="00221144" w:rsidP="00975DB6">
            <w:pPr>
              <w:spacing w:after="0" w:line="240" w:lineRule="auto"/>
              <w:jc w:val="center"/>
              <w:rPr>
                <w:rFonts w:ascii="Times New Roman" w:eastAsia="Times New Roman" w:hAnsi="Times New Roman" w:cs="Times New Roman"/>
                <w:sz w:val="24"/>
                <w:szCs w:val="24"/>
                <w:lang w:eastAsia="ru-RU"/>
              </w:rPr>
            </w:pPr>
          </w:p>
        </w:tc>
      </w:tr>
      <w:tr w:rsidR="00221144" w:rsidRPr="00297D3A" w:rsidTr="002A2522">
        <w:trPr>
          <w:trHeight w:val="992"/>
        </w:trPr>
        <w:tc>
          <w:tcPr>
            <w:tcW w:w="6805" w:type="dxa"/>
            <w:gridSpan w:val="4"/>
            <w:tcBorders>
              <w:top w:val="single" w:sz="4" w:space="0" w:color="auto"/>
              <w:left w:val="single" w:sz="4" w:space="0" w:color="auto"/>
              <w:bottom w:val="single" w:sz="4" w:space="0" w:color="auto"/>
              <w:right w:val="single" w:sz="4" w:space="0" w:color="auto"/>
            </w:tcBorders>
            <w:vAlign w:val="center"/>
          </w:tcPr>
          <w:p w:rsidR="00221144" w:rsidRPr="00297D3A" w:rsidRDefault="00221144" w:rsidP="00975D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21144" w:rsidRPr="00297D3A" w:rsidRDefault="00221144" w:rsidP="00975DB6">
            <w:pPr>
              <w:spacing w:after="0" w:line="240" w:lineRule="auto"/>
              <w:jc w:val="center"/>
              <w:rPr>
                <w:rFonts w:ascii="Times New Roman" w:eastAsia="Times New Roman" w:hAnsi="Times New Roman" w:cs="Times New Roman"/>
                <w:sz w:val="24"/>
                <w:szCs w:val="24"/>
                <w:lang w:eastAsia="ru-RU"/>
              </w:rPr>
            </w:pPr>
          </w:p>
        </w:tc>
      </w:tr>
    </w:tbl>
    <w:p w:rsidR="00975DB6" w:rsidRPr="006F052A" w:rsidRDefault="00975DB6" w:rsidP="00975DB6">
      <w:pPr>
        <w:pStyle w:val="ConsPlusNormal"/>
        <w:widowControl/>
        <w:rPr>
          <w:rFonts w:ascii="Times New Roman" w:hAnsi="Times New Roman" w:cs="Times New Roman"/>
          <w:b/>
          <w:bCs/>
          <w:sz w:val="24"/>
          <w:szCs w:val="24"/>
        </w:rPr>
      </w:pPr>
    </w:p>
    <w:p w:rsidR="0065115B" w:rsidRPr="006F052A" w:rsidRDefault="0065115B" w:rsidP="006F052A">
      <w:pPr>
        <w:shd w:val="clear" w:color="auto" w:fill="FFFFFF"/>
        <w:spacing w:after="0" w:line="240" w:lineRule="auto"/>
        <w:jc w:val="center"/>
        <w:rPr>
          <w:rFonts w:ascii="Times New Roman" w:hAnsi="Times New Roman" w:cs="Times New Roman"/>
          <w:b/>
          <w:bCs/>
          <w:sz w:val="24"/>
          <w:szCs w:val="24"/>
        </w:rPr>
      </w:pPr>
      <w:r w:rsidRPr="006F052A">
        <w:rPr>
          <w:rFonts w:ascii="Times New Roman" w:hAnsi="Times New Roman" w:cs="Times New Roman"/>
          <w:b/>
          <w:bCs/>
          <w:sz w:val="24"/>
          <w:szCs w:val="24"/>
        </w:rPr>
        <w:t>________________________________________________</w:t>
      </w:r>
      <w:r w:rsidR="002B11E0" w:rsidRPr="006F052A">
        <w:rPr>
          <w:rFonts w:ascii="Times New Roman" w:hAnsi="Times New Roman" w:cs="Times New Roman"/>
          <w:b/>
          <w:bCs/>
          <w:sz w:val="24"/>
          <w:szCs w:val="24"/>
        </w:rPr>
        <w:t>______________________________</w:t>
      </w:r>
      <w:r w:rsidRPr="006F052A">
        <w:rPr>
          <w:rFonts w:ascii="Times New Roman" w:hAnsi="Times New Roman" w:cs="Times New Roman"/>
          <w:b/>
          <w:bCs/>
          <w:sz w:val="24"/>
          <w:szCs w:val="24"/>
        </w:rPr>
        <w:t>__</w:t>
      </w:r>
      <w:r w:rsidR="002B11E0" w:rsidRPr="006F052A">
        <w:rPr>
          <w:rFonts w:ascii="Times New Roman" w:hAnsi="Times New Roman" w:cs="Times New Roman"/>
          <w:b/>
          <w:bCs/>
          <w:sz w:val="24"/>
          <w:szCs w:val="24"/>
        </w:rPr>
        <w:t xml:space="preserve"> </w:t>
      </w:r>
    </w:p>
    <w:p w:rsidR="0065115B" w:rsidRPr="006F052A" w:rsidRDefault="0065115B" w:rsidP="006F052A">
      <w:pPr>
        <w:spacing w:after="0" w:line="240" w:lineRule="auto"/>
        <w:jc w:val="center"/>
        <w:rPr>
          <w:rFonts w:ascii="Times New Roman" w:hAnsi="Times New Roman" w:cs="Times New Roman"/>
          <w:sz w:val="24"/>
          <w:szCs w:val="24"/>
        </w:rPr>
      </w:pPr>
      <w:r w:rsidRPr="006F052A">
        <w:rPr>
          <w:rFonts w:ascii="Times New Roman" w:hAnsi="Times New Roman" w:cs="Times New Roman"/>
          <w:sz w:val="24"/>
          <w:szCs w:val="24"/>
        </w:rPr>
        <w:t xml:space="preserve">(участник размещения заказа </w:t>
      </w:r>
      <w:r w:rsidR="00407846">
        <w:rPr>
          <w:rFonts w:ascii="Times New Roman" w:hAnsi="Times New Roman" w:cs="Times New Roman"/>
          <w:sz w:val="24"/>
          <w:szCs w:val="24"/>
        </w:rPr>
        <w:t>указывает спецификацию по заправке и восстановлению картриджей</w:t>
      </w:r>
      <w:r w:rsidR="00922B49">
        <w:rPr>
          <w:rFonts w:ascii="Times New Roman" w:hAnsi="Times New Roman" w:cs="Times New Roman"/>
          <w:sz w:val="24"/>
          <w:szCs w:val="24"/>
        </w:rPr>
        <w:t xml:space="preserve"> для копировальной техники</w:t>
      </w:r>
      <w:r w:rsidRPr="006F052A">
        <w:rPr>
          <w:rFonts w:ascii="Times New Roman" w:hAnsi="Times New Roman" w:cs="Times New Roman"/>
          <w:sz w:val="24"/>
          <w:szCs w:val="24"/>
        </w:rPr>
        <w:t>)</w:t>
      </w:r>
    </w:p>
    <w:p w:rsidR="0065115B" w:rsidRPr="006F052A" w:rsidRDefault="0065115B" w:rsidP="006F052A">
      <w:pPr>
        <w:spacing w:after="0" w:line="240" w:lineRule="auto"/>
        <w:jc w:val="both"/>
        <w:rPr>
          <w:rFonts w:ascii="Times New Roman" w:hAnsi="Times New Roman" w:cs="Times New Roman"/>
          <w:sz w:val="24"/>
          <w:szCs w:val="24"/>
        </w:rPr>
      </w:pPr>
    </w:p>
    <w:p w:rsidR="0065115B" w:rsidRPr="006F052A" w:rsidRDefault="0065115B" w:rsidP="006F052A">
      <w:pPr>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 xml:space="preserve">К настоящей заявке прилагаются </w:t>
      </w:r>
      <w:r w:rsidR="002B11E0" w:rsidRPr="006F052A">
        <w:rPr>
          <w:rFonts w:ascii="Times New Roman" w:hAnsi="Times New Roman" w:cs="Times New Roman"/>
          <w:sz w:val="24"/>
          <w:szCs w:val="24"/>
        </w:rPr>
        <w:t>документы</w:t>
      </w:r>
      <w:r w:rsidR="00D31E55" w:rsidRPr="006F052A">
        <w:rPr>
          <w:rFonts w:ascii="Times New Roman" w:hAnsi="Times New Roman" w:cs="Times New Roman"/>
          <w:sz w:val="24"/>
          <w:szCs w:val="24"/>
        </w:rPr>
        <w:t xml:space="preserve"> согласно описи.</w:t>
      </w:r>
    </w:p>
    <w:p w:rsidR="0065115B" w:rsidRPr="006F052A" w:rsidRDefault="0065115B" w:rsidP="006F052A">
      <w:pPr>
        <w:spacing w:after="0" w:line="240" w:lineRule="auto"/>
        <w:jc w:val="both"/>
        <w:rPr>
          <w:rFonts w:ascii="Times New Roman" w:hAnsi="Times New Roman" w:cs="Times New Roman"/>
          <w:sz w:val="24"/>
          <w:szCs w:val="24"/>
        </w:rPr>
      </w:pPr>
    </w:p>
    <w:p w:rsidR="0065115B" w:rsidRPr="006F052A" w:rsidRDefault="0065115B" w:rsidP="006F052A">
      <w:pPr>
        <w:spacing w:after="0" w:line="240" w:lineRule="auto"/>
        <w:jc w:val="both"/>
        <w:rPr>
          <w:rFonts w:ascii="Times New Roman" w:hAnsi="Times New Roman" w:cs="Times New Roman"/>
          <w:sz w:val="24"/>
          <w:szCs w:val="24"/>
        </w:rPr>
      </w:pPr>
    </w:p>
    <w:p w:rsidR="0065115B" w:rsidRPr="006F052A" w:rsidRDefault="0065115B" w:rsidP="006F052A">
      <w:pPr>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 xml:space="preserve">______________ /_________________/  </w:t>
      </w:r>
    </w:p>
    <w:p w:rsidR="0065115B" w:rsidRPr="006F052A" w:rsidRDefault="0065115B" w:rsidP="006F052A">
      <w:pPr>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 xml:space="preserve"> (должность, подпись, расшифровка подписи) </w:t>
      </w:r>
    </w:p>
    <w:p w:rsidR="0065115B" w:rsidRPr="006F052A" w:rsidRDefault="0065115B" w:rsidP="006F052A">
      <w:pPr>
        <w:spacing w:after="0" w:line="240" w:lineRule="auto"/>
        <w:jc w:val="both"/>
        <w:rPr>
          <w:rFonts w:ascii="Times New Roman" w:hAnsi="Times New Roman" w:cs="Times New Roman"/>
          <w:sz w:val="24"/>
          <w:szCs w:val="24"/>
        </w:rPr>
      </w:pPr>
      <w:r w:rsidRPr="006F052A">
        <w:rPr>
          <w:rFonts w:ascii="Times New Roman" w:hAnsi="Times New Roman" w:cs="Times New Roman"/>
          <w:sz w:val="24"/>
          <w:szCs w:val="24"/>
        </w:rPr>
        <w:t>М.П.</w:t>
      </w:r>
    </w:p>
    <w:p w:rsidR="006655CE" w:rsidRPr="00A0199A" w:rsidRDefault="0065115B" w:rsidP="006F052A">
      <w:pPr>
        <w:pStyle w:val="34"/>
        <w:spacing w:after="0" w:line="240" w:lineRule="auto"/>
        <w:ind w:firstLine="561"/>
        <w:rPr>
          <w:rFonts w:ascii="Times New Roman" w:hAnsi="Times New Roman" w:cs="Times New Roman"/>
          <w:bCs/>
          <w:sz w:val="24"/>
          <w:szCs w:val="24"/>
        </w:rPr>
      </w:pPr>
      <w:r w:rsidRPr="006F052A">
        <w:rPr>
          <w:rFonts w:ascii="Times New Roman" w:hAnsi="Times New Roman" w:cs="Times New Roman"/>
          <w:b/>
          <w:bCs/>
          <w:i/>
          <w:iCs/>
          <w:sz w:val="24"/>
          <w:szCs w:val="24"/>
          <w:u w:val="single"/>
        </w:rPr>
        <w:br w:type="page"/>
      </w:r>
      <w:r w:rsidR="002B11E0" w:rsidRPr="00A0199A">
        <w:rPr>
          <w:rFonts w:ascii="Times New Roman" w:hAnsi="Times New Roman" w:cs="Times New Roman"/>
          <w:color w:val="000000"/>
          <w:sz w:val="24"/>
          <w:szCs w:val="24"/>
        </w:rPr>
        <w:lastRenderedPageBreak/>
        <w:t xml:space="preserve"> </w:t>
      </w:r>
      <w:r w:rsidR="005D0ED4" w:rsidRPr="00A0199A">
        <w:rPr>
          <w:rFonts w:ascii="Times New Roman" w:hAnsi="Times New Roman" w:cs="Times New Roman"/>
          <w:color w:val="000000"/>
          <w:sz w:val="24"/>
          <w:szCs w:val="24"/>
        </w:rPr>
        <w:tab/>
      </w:r>
      <w:r w:rsidR="005D0ED4" w:rsidRPr="00A0199A">
        <w:rPr>
          <w:rFonts w:ascii="Times New Roman" w:hAnsi="Times New Roman" w:cs="Times New Roman"/>
          <w:color w:val="000000"/>
          <w:sz w:val="24"/>
          <w:szCs w:val="24"/>
        </w:rPr>
        <w:tab/>
      </w:r>
      <w:r w:rsidR="005D0ED4" w:rsidRPr="00A0199A">
        <w:rPr>
          <w:rFonts w:ascii="Times New Roman" w:hAnsi="Times New Roman" w:cs="Times New Roman"/>
          <w:color w:val="000000"/>
          <w:sz w:val="24"/>
          <w:szCs w:val="24"/>
        </w:rPr>
        <w:tab/>
      </w:r>
      <w:r w:rsidR="005D0ED4" w:rsidRPr="00A0199A">
        <w:rPr>
          <w:rFonts w:ascii="Times New Roman" w:hAnsi="Times New Roman" w:cs="Times New Roman"/>
          <w:color w:val="000000"/>
          <w:sz w:val="24"/>
          <w:szCs w:val="24"/>
        </w:rPr>
        <w:tab/>
      </w:r>
      <w:r w:rsidR="005D0ED4" w:rsidRPr="00A0199A">
        <w:rPr>
          <w:rFonts w:ascii="Times New Roman" w:hAnsi="Times New Roman" w:cs="Times New Roman"/>
          <w:color w:val="000000"/>
          <w:sz w:val="24"/>
          <w:szCs w:val="24"/>
        </w:rPr>
        <w:tab/>
      </w:r>
      <w:r w:rsidR="005D0ED4" w:rsidRPr="00A0199A">
        <w:rPr>
          <w:rFonts w:ascii="Times New Roman" w:hAnsi="Times New Roman" w:cs="Times New Roman"/>
          <w:color w:val="000000"/>
          <w:sz w:val="24"/>
          <w:szCs w:val="24"/>
        </w:rPr>
        <w:tab/>
      </w:r>
      <w:r w:rsidR="005D0ED4" w:rsidRPr="00A0199A">
        <w:rPr>
          <w:rFonts w:ascii="Times New Roman" w:hAnsi="Times New Roman" w:cs="Times New Roman"/>
          <w:color w:val="000000"/>
          <w:sz w:val="24"/>
          <w:szCs w:val="24"/>
        </w:rPr>
        <w:tab/>
        <w:t xml:space="preserve">         </w:t>
      </w:r>
      <w:r w:rsidR="006655CE" w:rsidRPr="00A0199A">
        <w:rPr>
          <w:rFonts w:ascii="Times New Roman" w:hAnsi="Times New Roman" w:cs="Times New Roman"/>
          <w:bCs/>
          <w:sz w:val="24"/>
          <w:szCs w:val="24"/>
        </w:rPr>
        <w:t xml:space="preserve">Приложение № </w:t>
      </w:r>
      <w:r w:rsidR="004F34A3" w:rsidRPr="00A0199A">
        <w:rPr>
          <w:rFonts w:ascii="Times New Roman" w:hAnsi="Times New Roman" w:cs="Times New Roman"/>
          <w:bCs/>
          <w:sz w:val="24"/>
          <w:szCs w:val="24"/>
        </w:rPr>
        <w:t>3</w:t>
      </w:r>
    </w:p>
    <w:p w:rsidR="006655CE" w:rsidRPr="00A0199A" w:rsidRDefault="006655CE" w:rsidP="006F052A">
      <w:pPr>
        <w:spacing w:after="0" w:line="240" w:lineRule="auto"/>
        <w:ind w:left="5529"/>
        <w:rPr>
          <w:rFonts w:ascii="Times New Roman" w:eastAsia="Times New Roman" w:hAnsi="Times New Roman" w:cs="Times New Roman"/>
          <w:bCs/>
          <w:sz w:val="24"/>
          <w:szCs w:val="24"/>
        </w:rPr>
      </w:pPr>
      <w:r w:rsidRPr="00A0199A">
        <w:rPr>
          <w:rFonts w:ascii="Times New Roman" w:eastAsia="Times New Roman" w:hAnsi="Times New Roman" w:cs="Times New Roman"/>
          <w:bCs/>
          <w:sz w:val="24"/>
          <w:szCs w:val="24"/>
        </w:rPr>
        <w:t>к конкурсной документации</w:t>
      </w:r>
    </w:p>
    <w:p w:rsidR="006655CE" w:rsidRPr="00A0199A" w:rsidRDefault="006655CE" w:rsidP="006F052A">
      <w:pPr>
        <w:spacing w:after="0" w:line="240" w:lineRule="auto"/>
        <w:ind w:left="5529"/>
        <w:rPr>
          <w:rFonts w:ascii="Times New Roman" w:eastAsia="Times New Roman" w:hAnsi="Times New Roman" w:cs="Times New Roman"/>
          <w:bCs/>
          <w:sz w:val="24"/>
          <w:szCs w:val="24"/>
        </w:rPr>
      </w:pPr>
    </w:p>
    <w:p w:rsidR="00A0199A" w:rsidRPr="00A0199A" w:rsidRDefault="00A0199A" w:rsidP="00A0199A">
      <w:pPr>
        <w:spacing w:after="0" w:line="240" w:lineRule="auto"/>
        <w:rPr>
          <w:rFonts w:ascii="Times New Roman" w:eastAsia="Times New Roman" w:hAnsi="Times New Roman" w:cs="Times New Roman"/>
          <w:bCs/>
          <w:sz w:val="24"/>
          <w:szCs w:val="24"/>
          <w:lang w:eastAsia="ru-RU"/>
        </w:rPr>
      </w:pPr>
    </w:p>
    <w:p w:rsidR="00A0199A" w:rsidRDefault="00A0199A" w:rsidP="00A0199A">
      <w:pPr>
        <w:spacing w:after="0" w:line="240" w:lineRule="auto"/>
        <w:ind w:left="7088"/>
        <w:rPr>
          <w:rFonts w:ascii="Times New Roman" w:eastAsia="Times New Roman" w:hAnsi="Times New Roman" w:cs="Times New Roman"/>
          <w:bCs/>
          <w:sz w:val="24"/>
          <w:szCs w:val="24"/>
          <w:lang w:eastAsia="ru-RU"/>
        </w:rPr>
      </w:pPr>
    </w:p>
    <w:p w:rsidR="00975DB6" w:rsidRPr="00975DB6" w:rsidRDefault="00AB2E51" w:rsidP="00975DB6">
      <w:pPr>
        <w:snapToGrid w:val="0"/>
        <w:spacing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ПРОЕКТ ДОГОВОРА</w:t>
      </w:r>
      <w:r w:rsidR="00975DB6" w:rsidRPr="00975DB6">
        <w:rPr>
          <w:rFonts w:ascii="Times New Roman" w:eastAsia="Times New Roman" w:hAnsi="Times New Roman" w:cs="Times New Roman"/>
          <w:b/>
          <w:sz w:val="24"/>
          <w:szCs w:val="24"/>
          <w:lang w:eastAsia="x-none"/>
        </w:rPr>
        <w:t xml:space="preserve"> № </w:t>
      </w:r>
    </w:p>
    <w:p w:rsidR="00975DB6" w:rsidRPr="00975DB6" w:rsidRDefault="00975DB6" w:rsidP="00975DB6">
      <w:pPr>
        <w:snapToGrid w:val="0"/>
        <w:spacing w:after="0" w:line="240" w:lineRule="auto"/>
        <w:jc w:val="center"/>
        <w:rPr>
          <w:rFonts w:ascii="Times New Roman" w:eastAsia="Times New Roman" w:hAnsi="Times New Roman" w:cs="Times New Roman"/>
          <w:b/>
          <w:sz w:val="24"/>
          <w:szCs w:val="24"/>
          <w:lang w:val="x-none" w:eastAsia="x-none"/>
        </w:rPr>
      </w:pPr>
      <w:r w:rsidRPr="00975DB6">
        <w:rPr>
          <w:rFonts w:ascii="Times New Roman" w:eastAsia="Times New Roman" w:hAnsi="Times New Roman" w:cs="Times New Roman"/>
          <w:b/>
          <w:sz w:val="24"/>
          <w:szCs w:val="24"/>
          <w:lang w:val="x-none" w:eastAsia="x-none"/>
        </w:rPr>
        <w:t>на</w:t>
      </w:r>
      <w:r w:rsidRPr="00975DB6">
        <w:rPr>
          <w:rFonts w:ascii="Times New Roman" w:eastAsia="Times New Roman" w:hAnsi="Times New Roman" w:cs="Times New Roman"/>
          <w:b/>
          <w:sz w:val="24"/>
          <w:szCs w:val="24"/>
          <w:lang w:eastAsia="x-none"/>
        </w:rPr>
        <w:t xml:space="preserve"> оказание услуг по </w:t>
      </w:r>
      <w:r w:rsidRPr="00975DB6">
        <w:rPr>
          <w:rFonts w:ascii="Times New Roman" w:eastAsia="Times New Roman" w:hAnsi="Times New Roman" w:cs="Times New Roman"/>
          <w:b/>
          <w:sz w:val="24"/>
          <w:szCs w:val="24"/>
          <w:lang w:val="x-none" w:eastAsia="x-none"/>
        </w:rPr>
        <w:t xml:space="preserve"> заправке и восстановлению картриджей</w:t>
      </w:r>
    </w:p>
    <w:p w:rsidR="00975DB6" w:rsidRPr="00975DB6" w:rsidRDefault="00975DB6" w:rsidP="00975DB6">
      <w:pPr>
        <w:spacing w:after="0" w:line="240" w:lineRule="auto"/>
        <w:jc w:val="both"/>
        <w:rPr>
          <w:rFonts w:ascii="Times New Roman" w:eastAsia="Times New Roman" w:hAnsi="Times New Roman" w:cs="Times New Roman"/>
          <w:b/>
          <w:i/>
          <w:sz w:val="24"/>
          <w:szCs w:val="24"/>
          <w:lang w:eastAsia="ru-RU"/>
        </w:rPr>
      </w:pPr>
    </w:p>
    <w:p w:rsidR="00975DB6" w:rsidRPr="00975DB6" w:rsidRDefault="00975DB6" w:rsidP="00975DB6">
      <w:pPr>
        <w:spacing w:after="0" w:line="240" w:lineRule="auto"/>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 г. Ярославль                                                                                  </w:t>
      </w:r>
      <w:r w:rsidR="00AB2E51">
        <w:rPr>
          <w:rFonts w:ascii="Times New Roman" w:eastAsia="Times New Roman" w:hAnsi="Times New Roman" w:cs="Times New Roman"/>
          <w:sz w:val="20"/>
          <w:szCs w:val="20"/>
          <w:lang w:eastAsia="ru-RU"/>
        </w:rPr>
        <w:t xml:space="preserve">        </w:t>
      </w:r>
      <w:r w:rsidR="00AB2E51">
        <w:rPr>
          <w:rFonts w:ascii="Times New Roman" w:eastAsia="Times New Roman" w:hAnsi="Times New Roman" w:cs="Times New Roman"/>
          <w:sz w:val="20"/>
          <w:szCs w:val="20"/>
          <w:lang w:eastAsia="ru-RU"/>
        </w:rPr>
        <w:tab/>
      </w:r>
      <w:r w:rsidR="00AB2E51">
        <w:rPr>
          <w:rFonts w:ascii="Times New Roman" w:eastAsia="Times New Roman" w:hAnsi="Times New Roman" w:cs="Times New Roman"/>
          <w:sz w:val="20"/>
          <w:szCs w:val="20"/>
          <w:lang w:eastAsia="ru-RU"/>
        </w:rPr>
        <w:tab/>
      </w:r>
      <w:r w:rsidR="00AB2E51">
        <w:rPr>
          <w:rFonts w:ascii="Times New Roman" w:eastAsia="Times New Roman" w:hAnsi="Times New Roman" w:cs="Times New Roman"/>
          <w:sz w:val="20"/>
          <w:szCs w:val="20"/>
          <w:lang w:eastAsia="ru-RU"/>
        </w:rPr>
        <w:tab/>
        <w:t xml:space="preserve">   «_____» мая</w:t>
      </w:r>
      <w:r w:rsidR="00102E4C">
        <w:rPr>
          <w:rFonts w:ascii="Times New Roman" w:eastAsia="Times New Roman" w:hAnsi="Times New Roman" w:cs="Times New Roman"/>
          <w:sz w:val="20"/>
          <w:szCs w:val="20"/>
          <w:lang w:eastAsia="ru-RU"/>
        </w:rPr>
        <w:t xml:space="preserve"> 2016 </w:t>
      </w:r>
      <w:r w:rsidRPr="00975DB6">
        <w:rPr>
          <w:rFonts w:ascii="Times New Roman" w:eastAsia="Times New Roman" w:hAnsi="Times New Roman" w:cs="Times New Roman"/>
          <w:sz w:val="20"/>
          <w:szCs w:val="20"/>
          <w:lang w:eastAsia="ru-RU"/>
        </w:rPr>
        <w:t>года</w:t>
      </w:r>
    </w:p>
    <w:p w:rsidR="00975DB6" w:rsidRPr="00975DB6" w:rsidRDefault="00975DB6" w:rsidP="00975DB6">
      <w:pPr>
        <w:spacing w:after="0" w:line="240" w:lineRule="auto"/>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                                                                                                    </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b/>
          <w:sz w:val="20"/>
          <w:szCs w:val="20"/>
          <w:lang w:eastAsia="ru-RU"/>
        </w:rPr>
        <w:t>Региональный фонд содействия капитальному ремонту многоквартирных домов Ярославской области</w:t>
      </w:r>
      <w:r w:rsidRPr="00975DB6">
        <w:rPr>
          <w:rFonts w:ascii="Times New Roman" w:eastAsia="Times New Roman" w:hAnsi="Times New Roman" w:cs="Times New Roman"/>
          <w:sz w:val="20"/>
          <w:szCs w:val="20"/>
          <w:lang w:eastAsia="ru-RU"/>
        </w:rPr>
        <w:t>, именуемое в дальнейшем «Заказчик», в лице директора Ненилина О.Е., действующего на основании Устава и приказа Департамента жилищно-коммунального комплекса от 20.02.2016 г. №08-лс</w:t>
      </w:r>
      <w:r>
        <w:rPr>
          <w:rFonts w:ascii="Times New Roman" w:eastAsia="Times New Roman" w:hAnsi="Times New Roman" w:cs="Times New Roman"/>
          <w:sz w:val="20"/>
          <w:szCs w:val="20"/>
          <w:lang w:eastAsia="ru-RU"/>
        </w:rPr>
        <w:t>, с одной стороны и _______________________________</w:t>
      </w:r>
      <w:r w:rsidRPr="00975DB6">
        <w:rPr>
          <w:rFonts w:ascii="Times New Roman" w:eastAsia="Times New Roman" w:hAnsi="Times New Roman" w:cs="Times New Roman"/>
          <w:sz w:val="20"/>
          <w:szCs w:val="20"/>
          <w:lang w:eastAsia="ru-RU"/>
        </w:rPr>
        <w:t>, именуемое в дальнейшем «Исполнит</w:t>
      </w:r>
      <w:r>
        <w:rPr>
          <w:rFonts w:ascii="Times New Roman" w:eastAsia="Times New Roman" w:hAnsi="Times New Roman" w:cs="Times New Roman"/>
          <w:sz w:val="20"/>
          <w:szCs w:val="20"/>
          <w:lang w:eastAsia="ru-RU"/>
        </w:rPr>
        <w:t>ель», в лице ________________________________________________________________</w:t>
      </w:r>
      <w:r w:rsidRPr="00975DB6">
        <w:rPr>
          <w:rFonts w:ascii="Times New Roman" w:eastAsia="Times New Roman" w:hAnsi="Times New Roman" w:cs="Times New Roman"/>
          <w:sz w:val="20"/>
          <w:szCs w:val="20"/>
          <w:lang w:eastAsia="ru-RU"/>
        </w:rPr>
        <w:t>., действующего на основании Устава, с другой стороны, именуемые в дальнейшем «Стороны», заключили настоящий договор о нижеследующем:</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p>
    <w:p w:rsidR="00975DB6" w:rsidRPr="00975DB6" w:rsidRDefault="00975DB6" w:rsidP="00975DB6">
      <w:pPr>
        <w:spacing w:after="0" w:line="240" w:lineRule="auto"/>
        <w:ind w:firstLine="540"/>
        <w:jc w:val="center"/>
        <w:rPr>
          <w:rFonts w:ascii="Times New Roman" w:eastAsia="Times New Roman" w:hAnsi="Times New Roman" w:cs="Times New Roman"/>
          <w:b/>
          <w:i/>
          <w:sz w:val="20"/>
          <w:szCs w:val="20"/>
          <w:lang w:eastAsia="ru-RU"/>
        </w:rPr>
      </w:pPr>
      <w:smartTag w:uri="urn:schemas-microsoft-com:office:smarttags" w:element="place">
        <w:r w:rsidRPr="00975DB6">
          <w:rPr>
            <w:rFonts w:ascii="Times New Roman" w:eastAsia="Times New Roman" w:hAnsi="Times New Roman" w:cs="Times New Roman"/>
            <w:b/>
            <w:i/>
            <w:sz w:val="20"/>
            <w:szCs w:val="20"/>
            <w:lang w:val="en-US" w:eastAsia="ru-RU"/>
          </w:rPr>
          <w:t>I</w:t>
        </w:r>
        <w:r w:rsidRPr="00975DB6">
          <w:rPr>
            <w:rFonts w:ascii="Times New Roman" w:eastAsia="Times New Roman" w:hAnsi="Times New Roman" w:cs="Times New Roman"/>
            <w:b/>
            <w:i/>
            <w:sz w:val="20"/>
            <w:szCs w:val="20"/>
            <w:lang w:eastAsia="ru-RU"/>
          </w:rPr>
          <w:t>.</w:t>
        </w:r>
      </w:smartTag>
      <w:r w:rsidRPr="00975DB6">
        <w:rPr>
          <w:rFonts w:ascii="Times New Roman" w:eastAsia="Times New Roman" w:hAnsi="Times New Roman" w:cs="Times New Roman"/>
          <w:b/>
          <w:i/>
          <w:sz w:val="20"/>
          <w:szCs w:val="20"/>
          <w:lang w:eastAsia="ru-RU"/>
        </w:rPr>
        <w:t xml:space="preserve"> ПРЕДМЕТ  ДОГОВОРА</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1.1. Исполнитель обязуется оказать услуги по заправке и восстановлению картриджей для офисной техники Заказчика (далее - Услуги) в соответствии со спецификацией, являющейся неотъемлемой частью настоящего договора, а Заказчик обязуется оплатить их на условиях настоящего договора.</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p>
    <w:p w:rsidR="00975DB6" w:rsidRPr="00975DB6" w:rsidRDefault="00975DB6" w:rsidP="00975DB6">
      <w:pPr>
        <w:spacing w:after="0" w:line="240" w:lineRule="auto"/>
        <w:ind w:firstLine="540"/>
        <w:jc w:val="center"/>
        <w:rPr>
          <w:rFonts w:ascii="Times New Roman" w:eastAsia="Times New Roman" w:hAnsi="Times New Roman" w:cs="Times New Roman"/>
          <w:b/>
          <w:i/>
          <w:sz w:val="20"/>
          <w:szCs w:val="20"/>
          <w:lang w:eastAsia="ru-RU"/>
        </w:rPr>
      </w:pPr>
      <w:r w:rsidRPr="00975DB6">
        <w:rPr>
          <w:rFonts w:ascii="Times New Roman" w:eastAsia="Times New Roman" w:hAnsi="Times New Roman" w:cs="Times New Roman"/>
          <w:b/>
          <w:i/>
          <w:sz w:val="20"/>
          <w:szCs w:val="20"/>
          <w:lang w:val="en-US" w:eastAsia="ru-RU"/>
        </w:rPr>
        <w:t>II</w:t>
      </w:r>
      <w:r w:rsidRPr="00975DB6">
        <w:rPr>
          <w:rFonts w:ascii="Times New Roman" w:eastAsia="Times New Roman" w:hAnsi="Times New Roman" w:cs="Times New Roman"/>
          <w:b/>
          <w:i/>
          <w:sz w:val="20"/>
          <w:szCs w:val="20"/>
          <w:lang w:eastAsia="ru-RU"/>
        </w:rPr>
        <w:t>. ОБЯЗАННОСТИ СТОРОН</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2.1. Исполнитель обязан:</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2.1.1. Оказать услуги, указанные в пункте 1.1. настоящего договора в течение 3 дней с даты предоставления картриджей Заказчиком.</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2.1.2. Оказать Услуги на своей материальной базе.</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2.1.3. Оказать Услуги по месту нахождения Исполнителя, доставка картриджей до места оказания Услуг и обратно осуществляется силами Заказчика.</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2.2. Исполнитель гарантирует качество выполненных работ в течение 3-х календарных месяцев.</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2.3. Заказчик обязан:</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2.3.1. Оплатить оказанные Услуги в порядке и сроки, установленные настоящим договором. </w:t>
      </w:r>
    </w:p>
    <w:p w:rsidR="00975DB6" w:rsidRPr="00975DB6" w:rsidRDefault="00975DB6" w:rsidP="00975DB6">
      <w:pPr>
        <w:spacing w:after="0" w:line="240" w:lineRule="auto"/>
        <w:ind w:firstLine="540"/>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2.3.2. Подписать Акт об оказании услуг и вернуть один экземпляр Исполнителю в течение 2-х рабочих дней с момента получения. В случае обнаружения недостатков подписать Акт оказанных услуг с указанием на данные недостатки, Исполнитель, получив такой Акт должен в течение 2-х рабочих дней согласовать с Заказчиком способы и сроки устранения выявленных недостатков.</w:t>
      </w:r>
    </w:p>
    <w:p w:rsidR="00975DB6" w:rsidRPr="00975DB6" w:rsidRDefault="00975DB6" w:rsidP="00975DB6">
      <w:pPr>
        <w:spacing w:after="0" w:line="240" w:lineRule="auto"/>
        <w:jc w:val="both"/>
        <w:rPr>
          <w:rFonts w:ascii="Times New Roman" w:eastAsia="Times New Roman" w:hAnsi="Times New Roman" w:cs="Times New Roman"/>
          <w:sz w:val="20"/>
          <w:szCs w:val="20"/>
          <w:lang w:eastAsia="ru-RU"/>
        </w:rPr>
      </w:pPr>
    </w:p>
    <w:p w:rsidR="00975DB6" w:rsidRPr="00975DB6" w:rsidRDefault="00975DB6" w:rsidP="00975DB6">
      <w:pPr>
        <w:spacing w:after="0" w:line="240" w:lineRule="auto"/>
        <w:jc w:val="center"/>
        <w:rPr>
          <w:rFonts w:ascii="Times New Roman" w:eastAsia="Times New Roman" w:hAnsi="Times New Roman" w:cs="Times New Roman"/>
          <w:b/>
          <w:i/>
          <w:sz w:val="20"/>
          <w:szCs w:val="20"/>
          <w:lang w:eastAsia="ru-RU"/>
        </w:rPr>
      </w:pPr>
      <w:r w:rsidRPr="00975DB6">
        <w:rPr>
          <w:rFonts w:ascii="Times New Roman" w:eastAsia="Times New Roman" w:hAnsi="Times New Roman" w:cs="Times New Roman"/>
          <w:b/>
          <w:i/>
          <w:sz w:val="20"/>
          <w:szCs w:val="20"/>
          <w:lang w:val="en-US" w:eastAsia="ru-RU"/>
        </w:rPr>
        <w:t>III</w:t>
      </w:r>
      <w:r w:rsidRPr="00975DB6">
        <w:rPr>
          <w:rFonts w:ascii="Times New Roman" w:eastAsia="Times New Roman" w:hAnsi="Times New Roman" w:cs="Times New Roman"/>
          <w:b/>
          <w:i/>
          <w:sz w:val="20"/>
          <w:szCs w:val="20"/>
          <w:lang w:eastAsia="ru-RU"/>
        </w:rPr>
        <w:t>. ЦЕНА ДОГОВОРА И  ПОРЯДОК  РАСЧЕТОВ</w:t>
      </w:r>
    </w:p>
    <w:p w:rsidR="00975DB6" w:rsidRPr="00975DB6" w:rsidRDefault="00975DB6" w:rsidP="00975DB6">
      <w:pPr>
        <w:tabs>
          <w:tab w:val="left" w:pos="0"/>
        </w:tabs>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 3.1.</w:t>
      </w:r>
      <w:r w:rsidR="00AB2E51">
        <w:rPr>
          <w:rFonts w:ascii="Times New Roman" w:eastAsia="Times New Roman" w:hAnsi="Times New Roman" w:cs="Times New Roman"/>
          <w:sz w:val="20"/>
          <w:szCs w:val="20"/>
          <w:lang w:eastAsia="ru-RU"/>
        </w:rPr>
        <w:t xml:space="preserve"> Стоимость оказываемых Услуг,</w:t>
      </w:r>
      <w:r w:rsidR="005454DF">
        <w:rPr>
          <w:rFonts w:ascii="Times New Roman" w:eastAsia="Times New Roman" w:hAnsi="Times New Roman" w:cs="Times New Roman"/>
          <w:sz w:val="20"/>
          <w:szCs w:val="20"/>
          <w:lang w:eastAsia="ru-RU"/>
        </w:rPr>
        <w:t xml:space="preserve"> конкретный вид</w:t>
      </w:r>
      <w:r w:rsidRPr="00975DB6">
        <w:rPr>
          <w:rFonts w:ascii="Times New Roman" w:eastAsia="Times New Roman" w:hAnsi="Times New Roman" w:cs="Times New Roman"/>
          <w:sz w:val="20"/>
          <w:szCs w:val="20"/>
          <w:lang w:eastAsia="ru-RU"/>
        </w:rPr>
        <w:t xml:space="preserve"> указываются в спецификации, являющейся неотъемлемой частью настоящего договора. Цена настоящего договора составляет _________ руб.  (______________ тысяч ______________ рублей 00 копеек). Цена договора является твердой и не подлежит изменению за исключением случаев, предусмотренных пунктом 7.1. настоящего договора.</w:t>
      </w:r>
    </w:p>
    <w:p w:rsidR="00975DB6" w:rsidRPr="00975DB6" w:rsidRDefault="00975DB6" w:rsidP="00975DB6">
      <w:pPr>
        <w:tabs>
          <w:tab w:val="left" w:pos="0"/>
        </w:tabs>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3.2. Заказчик оплачивает оказанные Услуги в течение 10 (десяти) календарных дней с момента подписания сторонами Акта об оказании услуг.</w:t>
      </w:r>
    </w:p>
    <w:p w:rsidR="00975DB6" w:rsidRPr="00975DB6" w:rsidRDefault="00975DB6" w:rsidP="00975DB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5DB6" w:rsidRPr="00975DB6" w:rsidRDefault="00975DB6" w:rsidP="00975DB6">
      <w:pPr>
        <w:widowControl w:val="0"/>
        <w:numPr>
          <w:ilvl w:val="12"/>
          <w:numId w:val="0"/>
        </w:numPr>
        <w:tabs>
          <w:tab w:val="left" w:pos="360"/>
          <w:tab w:val="left" w:pos="3261"/>
        </w:tabs>
        <w:spacing w:after="0" w:line="240" w:lineRule="auto"/>
        <w:jc w:val="center"/>
        <w:rPr>
          <w:rFonts w:ascii="Times New Roman" w:eastAsia="Times New Roman" w:hAnsi="Times New Roman" w:cs="Times New Roman"/>
          <w:b/>
          <w:i/>
          <w:sz w:val="20"/>
          <w:szCs w:val="20"/>
          <w:lang w:eastAsia="ru-RU"/>
        </w:rPr>
      </w:pPr>
      <w:r w:rsidRPr="00975DB6">
        <w:rPr>
          <w:rFonts w:ascii="Times New Roman" w:eastAsia="Times New Roman" w:hAnsi="Times New Roman" w:cs="Times New Roman"/>
          <w:b/>
          <w:i/>
          <w:sz w:val="20"/>
          <w:szCs w:val="20"/>
          <w:lang w:val="en-US" w:eastAsia="ru-RU"/>
        </w:rPr>
        <w:t>IV</w:t>
      </w:r>
      <w:r w:rsidRPr="00975DB6">
        <w:rPr>
          <w:rFonts w:ascii="Times New Roman" w:eastAsia="Times New Roman" w:hAnsi="Times New Roman" w:cs="Times New Roman"/>
          <w:b/>
          <w:i/>
          <w:sz w:val="20"/>
          <w:szCs w:val="20"/>
          <w:lang w:eastAsia="ru-RU"/>
        </w:rPr>
        <w:t>. ПОРЯДОК СДАЧИ-ПРИЕМА УСЛУГ</w:t>
      </w:r>
    </w:p>
    <w:p w:rsidR="00975DB6" w:rsidRPr="00975DB6" w:rsidRDefault="00975DB6" w:rsidP="00975DB6">
      <w:pPr>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4.1. Приемка оказанных услуг  оформляется документом о приемке - Актом об оказании услуг.</w:t>
      </w:r>
    </w:p>
    <w:p w:rsidR="00975DB6" w:rsidRPr="00975DB6" w:rsidRDefault="00975DB6" w:rsidP="00975DB6">
      <w:pPr>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4.2. «Исполнитель» в течение 1 дня с момента оказания Услуг направляет «Заказчику» подписанный им Акт об оказании услуг в двух экземплярах.</w:t>
      </w:r>
    </w:p>
    <w:p w:rsidR="00975DB6" w:rsidRPr="00975DB6" w:rsidRDefault="00975DB6" w:rsidP="00975DB6">
      <w:pPr>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4.3. «Заказчик» в течение 5 дней со дня оказания Услуг должен произвести приемку оказанных услуг, подписать Акт об оказании услуг,  вернуть один экземпляр «Исполнителю» либо в этот же срок направить «Исполнителю» мотивированный отказ от подписания документа о приемке.</w:t>
      </w:r>
    </w:p>
    <w:p w:rsidR="00975DB6" w:rsidRPr="00975DB6" w:rsidRDefault="00975DB6" w:rsidP="00975DB6">
      <w:pPr>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4.4. Если «Заказчик» в течение 10 дней со дня получения Акта об оказании услуг не возвратил «Исполнителю» подписанный с его стороны Акт об оказании услуг и от него не поступил мотивированный отказ от подписания документа о приемке относительно оказанных услуг, то такие услуги считаются оказанными и принятыми «Заказчиком» в полном объеме.</w:t>
      </w:r>
    </w:p>
    <w:p w:rsidR="00975DB6" w:rsidRPr="00975DB6" w:rsidRDefault="00975DB6" w:rsidP="00975DB6">
      <w:pPr>
        <w:spacing w:after="0" w:line="240" w:lineRule="auto"/>
        <w:ind w:firstLine="426"/>
        <w:jc w:val="both"/>
        <w:rPr>
          <w:rFonts w:ascii="Times New Roman" w:eastAsia="Times New Roman" w:hAnsi="Times New Roman" w:cs="Times New Roman"/>
          <w:sz w:val="20"/>
          <w:szCs w:val="20"/>
          <w:lang w:eastAsia="ru-RU"/>
        </w:rPr>
      </w:pPr>
    </w:p>
    <w:p w:rsidR="00975DB6" w:rsidRPr="00975DB6" w:rsidRDefault="00975DB6" w:rsidP="00975DB6">
      <w:pPr>
        <w:spacing w:after="0" w:line="240" w:lineRule="auto"/>
        <w:jc w:val="center"/>
        <w:rPr>
          <w:rFonts w:ascii="Times New Roman" w:eastAsia="Times New Roman" w:hAnsi="Times New Roman" w:cs="Times New Roman"/>
          <w:b/>
          <w:i/>
          <w:sz w:val="20"/>
          <w:szCs w:val="20"/>
          <w:lang w:eastAsia="ru-RU"/>
        </w:rPr>
      </w:pPr>
      <w:r w:rsidRPr="00975DB6">
        <w:rPr>
          <w:rFonts w:ascii="Times New Roman" w:eastAsia="Times New Roman" w:hAnsi="Times New Roman" w:cs="Times New Roman"/>
          <w:b/>
          <w:i/>
          <w:sz w:val="20"/>
          <w:szCs w:val="20"/>
          <w:lang w:val="en-US" w:eastAsia="ru-RU"/>
        </w:rPr>
        <w:t>V</w:t>
      </w:r>
      <w:r w:rsidRPr="00975DB6">
        <w:rPr>
          <w:rFonts w:ascii="Times New Roman" w:eastAsia="Times New Roman" w:hAnsi="Times New Roman" w:cs="Times New Roman"/>
          <w:b/>
          <w:i/>
          <w:sz w:val="20"/>
          <w:szCs w:val="20"/>
          <w:lang w:eastAsia="ru-RU"/>
        </w:rPr>
        <w:t>.ОТВЕТСТВЕННОСТЬ СТОРОН</w:t>
      </w:r>
    </w:p>
    <w:p w:rsidR="00975DB6" w:rsidRPr="00975DB6" w:rsidRDefault="00975DB6" w:rsidP="00975DB6">
      <w:pPr>
        <w:autoSpaceDE w:val="0"/>
        <w:autoSpaceDN w:val="0"/>
        <w:adjustRightInd w:val="0"/>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 xml:space="preserve">5.1. В случае просрочки исполнения Исполнителем обязательства, предусмотренного п.п. 2.1.1. договора,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w:t>
      </w:r>
      <w:r w:rsidRPr="00975DB6">
        <w:rPr>
          <w:rFonts w:ascii="Times New Roman" w:eastAsia="Calibri" w:hAnsi="Times New Roman" w:cs="Times New Roman"/>
          <w:sz w:val="20"/>
          <w:szCs w:val="20"/>
        </w:rPr>
        <w:lastRenderedPageBreak/>
        <w:t>трехсотой действующей на день уплаты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75DB6" w:rsidRPr="00975DB6" w:rsidRDefault="00975DB6" w:rsidP="00975DB6">
      <w:pPr>
        <w:autoSpaceDE w:val="0"/>
        <w:autoSpaceDN w:val="0"/>
        <w:adjustRightInd w:val="0"/>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5.2. В случае просрочки исполнения Заказчиком обязательства, предусмотренного п. 3.2.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подлежащей оплате.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975DB6" w:rsidRPr="00975DB6" w:rsidRDefault="00975DB6" w:rsidP="00975DB6">
      <w:pPr>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5.3. Уплата пени не освобождает Стороны от исполнения обязательств по настоящему договору.</w:t>
      </w:r>
    </w:p>
    <w:p w:rsidR="00975DB6" w:rsidRPr="00975DB6" w:rsidRDefault="00975DB6" w:rsidP="00975DB6">
      <w:pPr>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5.4. Ответственность Сторон в иных случаях определяется в соответствии с законодательством Российском Федерации.</w:t>
      </w:r>
    </w:p>
    <w:p w:rsidR="00975DB6" w:rsidRPr="00975DB6" w:rsidRDefault="00975DB6" w:rsidP="00975DB6">
      <w:pPr>
        <w:spacing w:after="0" w:line="240" w:lineRule="auto"/>
        <w:ind w:firstLine="567"/>
        <w:jc w:val="both"/>
        <w:rPr>
          <w:rFonts w:ascii="Times New Roman" w:eastAsia="Calibri" w:hAnsi="Times New Roman" w:cs="Times New Roman"/>
          <w:sz w:val="20"/>
          <w:szCs w:val="20"/>
        </w:rPr>
      </w:pPr>
    </w:p>
    <w:p w:rsidR="00975DB6" w:rsidRPr="00975DB6" w:rsidRDefault="00975DB6" w:rsidP="00975DB6">
      <w:pPr>
        <w:spacing w:after="0" w:line="240" w:lineRule="auto"/>
        <w:ind w:firstLine="567"/>
        <w:jc w:val="center"/>
        <w:rPr>
          <w:rFonts w:ascii="Times New Roman" w:eastAsia="Times New Roman" w:hAnsi="Times New Roman" w:cs="Times New Roman"/>
          <w:b/>
          <w:i/>
          <w:sz w:val="20"/>
          <w:szCs w:val="20"/>
          <w:lang w:eastAsia="ru-RU"/>
        </w:rPr>
      </w:pPr>
      <w:r w:rsidRPr="00975DB6">
        <w:rPr>
          <w:rFonts w:ascii="Times New Roman" w:eastAsia="Times New Roman" w:hAnsi="Times New Roman" w:cs="Times New Roman"/>
          <w:b/>
          <w:i/>
          <w:sz w:val="20"/>
          <w:szCs w:val="20"/>
          <w:lang w:val="en-US" w:eastAsia="ru-RU"/>
        </w:rPr>
        <w:t>VI</w:t>
      </w:r>
      <w:r w:rsidRPr="00975DB6">
        <w:rPr>
          <w:rFonts w:ascii="Times New Roman" w:eastAsia="Times New Roman" w:hAnsi="Times New Roman" w:cs="Times New Roman"/>
          <w:b/>
          <w:i/>
          <w:sz w:val="20"/>
          <w:szCs w:val="20"/>
          <w:lang w:eastAsia="ru-RU"/>
        </w:rPr>
        <w:t>. СРОК ДЕЙСТВИЯ ДОГОВОРА И ПОРЯДОК ЕГО РАСТОРЖЕНИЯ</w:t>
      </w:r>
    </w:p>
    <w:p w:rsidR="00975DB6" w:rsidRPr="00975DB6" w:rsidRDefault="00975DB6" w:rsidP="00975DB6">
      <w:pPr>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6.1. Настоящий договор вступает в силу с момента подписания и действует до полного исполнения сторонами своих обязательств. </w:t>
      </w:r>
    </w:p>
    <w:p w:rsidR="00975DB6" w:rsidRPr="00975DB6" w:rsidRDefault="00975DB6" w:rsidP="00975DB6">
      <w:pPr>
        <w:spacing w:after="0" w:line="240" w:lineRule="auto"/>
        <w:ind w:firstLine="567"/>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6.2. Расторжение договора ранее срока, на который он заключён, может быть произведено:</w:t>
      </w:r>
    </w:p>
    <w:p w:rsidR="00975DB6" w:rsidRPr="00975DB6" w:rsidRDefault="00975DB6" w:rsidP="00975DB6">
      <w:pPr>
        <w:tabs>
          <w:tab w:val="left" w:pos="851"/>
        </w:tabs>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по соглашению сторон;</w:t>
      </w:r>
    </w:p>
    <w:p w:rsidR="00975DB6" w:rsidRPr="00975DB6" w:rsidRDefault="00975DB6" w:rsidP="00975DB6">
      <w:pPr>
        <w:tabs>
          <w:tab w:val="left" w:pos="851"/>
        </w:tabs>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по решению суда;</w:t>
      </w:r>
    </w:p>
    <w:p w:rsidR="00975DB6" w:rsidRPr="00975DB6" w:rsidRDefault="00975DB6" w:rsidP="00975DB6">
      <w:pPr>
        <w:tabs>
          <w:tab w:val="left" w:pos="851"/>
        </w:tabs>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в случае одностороннего отказа стороны договора от исполнения договора в соответствии с гражданским законодательством.</w:t>
      </w:r>
    </w:p>
    <w:p w:rsidR="00975DB6" w:rsidRPr="00975DB6" w:rsidRDefault="00975DB6" w:rsidP="00975DB6">
      <w:pPr>
        <w:tabs>
          <w:tab w:val="left" w:pos="851"/>
        </w:tabs>
        <w:spacing w:after="0" w:line="240" w:lineRule="auto"/>
        <w:ind w:firstLine="567"/>
        <w:jc w:val="both"/>
        <w:rPr>
          <w:rFonts w:ascii="Times New Roman" w:eastAsia="Calibri" w:hAnsi="Times New Roman" w:cs="Times New Roman"/>
          <w:sz w:val="20"/>
          <w:szCs w:val="20"/>
        </w:rPr>
      </w:pPr>
    </w:p>
    <w:p w:rsidR="00975DB6" w:rsidRPr="00975DB6" w:rsidRDefault="00975DB6" w:rsidP="00975DB6">
      <w:pPr>
        <w:tabs>
          <w:tab w:val="left" w:pos="851"/>
        </w:tabs>
        <w:spacing w:after="0" w:line="240" w:lineRule="auto"/>
        <w:ind w:firstLine="567"/>
        <w:jc w:val="center"/>
        <w:rPr>
          <w:rFonts w:ascii="Times New Roman" w:eastAsia="Calibri" w:hAnsi="Times New Roman" w:cs="Times New Roman"/>
          <w:b/>
          <w:i/>
          <w:sz w:val="20"/>
          <w:szCs w:val="20"/>
        </w:rPr>
      </w:pPr>
      <w:r w:rsidRPr="00975DB6">
        <w:rPr>
          <w:rFonts w:ascii="Times New Roman" w:eastAsia="Calibri" w:hAnsi="Times New Roman" w:cs="Times New Roman"/>
          <w:b/>
          <w:i/>
          <w:sz w:val="20"/>
          <w:szCs w:val="20"/>
          <w:lang w:val="en-US"/>
        </w:rPr>
        <w:t>VII</w:t>
      </w:r>
      <w:r w:rsidRPr="00975DB6">
        <w:rPr>
          <w:rFonts w:ascii="Times New Roman" w:eastAsia="Calibri" w:hAnsi="Times New Roman" w:cs="Times New Roman"/>
          <w:b/>
          <w:i/>
          <w:sz w:val="20"/>
          <w:szCs w:val="20"/>
        </w:rPr>
        <w:t>. ПОРЯДОК ИЗМЕНЕНИЯ УСЛОВИЙ ДОГОВОРА</w:t>
      </w:r>
    </w:p>
    <w:p w:rsidR="00975DB6" w:rsidRPr="00975DB6" w:rsidRDefault="00975DB6" w:rsidP="00975DB6">
      <w:pPr>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 xml:space="preserve">7.1. Изменение существенных условий договора допускается, если по предложению Заказчика изменяется предусмотренный договором объем оказываемых услуг не более чем на 10 процентов. В этом случае стороны договора обязаны изменить цену договора исходя из цены заправки (восстановления) одного картриджа.  </w:t>
      </w:r>
    </w:p>
    <w:p w:rsidR="00975DB6" w:rsidRPr="00975DB6" w:rsidRDefault="00975DB6" w:rsidP="00975DB6">
      <w:pPr>
        <w:tabs>
          <w:tab w:val="left" w:pos="720"/>
        </w:tabs>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7.2. Любые изменения и дополнения к настоящему договору имеют силу только при условии их оформления в письменном виде и подписания Сторонами.</w:t>
      </w:r>
    </w:p>
    <w:p w:rsidR="00975DB6" w:rsidRPr="00975DB6" w:rsidRDefault="00975DB6" w:rsidP="00102E4C">
      <w:pPr>
        <w:tabs>
          <w:tab w:val="left" w:pos="720"/>
        </w:tabs>
        <w:spacing w:after="0" w:line="240" w:lineRule="auto"/>
        <w:jc w:val="both"/>
        <w:rPr>
          <w:rFonts w:ascii="Times New Roman" w:eastAsia="Calibri" w:hAnsi="Times New Roman" w:cs="Times New Roman"/>
          <w:sz w:val="20"/>
          <w:szCs w:val="20"/>
        </w:rPr>
      </w:pPr>
    </w:p>
    <w:p w:rsidR="00975DB6" w:rsidRPr="00975DB6" w:rsidRDefault="00975DB6" w:rsidP="00975DB6">
      <w:pPr>
        <w:tabs>
          <w:tab w:val="left" w:pos="720"/>
        </w:tabs>
        <w:spacing w:after="0" w:line="240" w:lineRule="auto"/>
        <w:ind w:firstLine="567"/>
        <w:jc w:val="center"/>
        <w:rPr>
          <w:rFonts w:ascii="Times New Roman" w:eastAsia="Calibri" w:hAnsi="Times New Roman" w:cs="Times New Roman"/>
          <w:b/>
          <w:i/>
          <w:sz w:val="20"/>
          <w:szCs w:val="20"/>
        </w:rPr>
      </w:pPr>
      <w:r w:rsidRPr="00975DB6">
        <w:rPr>
          <w:rFonts w:ascii="Times New Roman" w:eastAsia="Calibri" w:hAnsi="Times New Roman" w:cs="Times New Roman"/>
          <w:b/>
          <w:i/>
          <w:sz w:val="20"/>
          <w:szCs w:val="20"/>
          <w:lang w:val="en-US"/>
        </w:rPr>
        <w:t>VIII</w:t>
      </w:r>
      <w:r w:rsidRPr="00975DB6">
        <w:rPr>
          <w:rFonts w:ascii="Times New Roman" w:eastAsia="Calibri" w:hAnsi="Times New Roman" w:cs="Times New Roman"/>
          <w:b/>
          <w:i/>
          <w:sz w:val="20"/>
          <w:szCs w:val="20"/>
        </w:rPr>
        <w:t>.ПРОЧИЕ УСЛОВИЯ</w:t>
      </w:r>
    </w:p>
    <w:p w:rsidR="00975DB6" w:rsidRPr="00975DB6" w:rsidRDefault="00975DB6" w:rsidP="00975DB6">
      <w:pPr>
        <w:autoSpaceDE w:val="0"/>
        <w:autoSpaceDN w:val="0"/>
        <w:adjustRightInd w:val="0"/>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 xml:space="preserve">8.1. При изменении у одной из Сторон местонахождения, наименования, банковских и других реквизитов она обязана в течение 10 дней письменно известить об этом другую Сторону. </w:t>
      </w:r>
    </w:p>
    <w:p w:rsidR="00975DB6" w:rsidRPr="00975DB6" w:rsidRDefault="00975DB6" w:rsidP="00975DB6">
      <w:pPr>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8.2. Настоящий договор составлен в двух экземплярах, имеющих одинаковую юридическую силу, по одному экземпляру для каждой из Сторон.</w:t>
      </w:r>
    </w:p>
    <w:p w:rsidR="00975DB6" w:rsidRPr="00975DB6" w:rsidRDefault="00975DB6" w:rsidP="00975DB6">
      <w:pPr>
        <w:spacing w:after="0" w:line="240" w:lineRule="auto"/>
        <w:ind w:firstLine="567"/>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8.3. Вопросы, не урегулированные настоящим договором, разрешаются в соответствии с законодательством Российской Федерации.</w:t>
      </w:r>
    </w:p>
    <w:p w:rsidR="00975DB6" w:rsidRPr="00975DB6" w:rsidRDefault="00975DB6" w:rsidP="00975DB6">
      <w:pPr>
        <w:spacing w:after="0" w:line="240" w:lineRule="auto"/>
        <w:jc w:val="both"/>
        <w:rPr>
          <w:rFonts w:ascii="Times New Roman" w:eastAsia="Calibri" w:hAnsi="Times New Roman" w:cs="Times New Roman"/>
          <w:sz w:val="20"/>
          <w:szCs w:val="20"/>
        </w:rPr>
      </w:pPr>
    </w:p>
    <w:p w:rsidR="00975DB6" w:rsidRPr="00975DB6" w:rsidRDefault="00975DB6" w:rsidP="00975DB6">
      <w:pPr>
        <w:spacing w:after="0" w:line="240" w:lineRule="auto"/>
        <w:jc w:val="both"/>
        <w:rPr>
          <w:rFonts w:ascii="Times New Roman" w:eastAsia="Calibri" w:hAnsi="Times New Roman" w:cs="Times New Roman"/>
          <w:sz w:val="20"/>
          <w:szCs w:val="20"/>
        </w:rPr>
      </w:pPr>
      <w:r w:rsidRPr="00975DB6">
        <w:rPr>
          <w:rFonts w:ascii="Times New Roman" w:eastAsia="Calibri" w:hAnsi="Times New Roman" w:cs="Times New Roman"/>
          <w:sz w:val="20"/>
          <w:szCs w:val="20"/>
        </w:rPr>
        <w:t>Приложение №1– Спецификация.</w:t>
      </w:r>
    </w:p>
    <w:p w:rsidR="00975DB6" w:rsidRPr="00975DB6" w:rsidRDefault="00975DB6" w:rsidP="00975DB6">
      <w:pPr>
        <w:spacing w:after="0" w:line="240" w:lineRule="auto"/>
        <w:ind w:firstLine="567"/>
        <w:jc w:val="both"/>
        <w:rPr>
          <w:rFonts w:ascii="Times New Roman" w:eastAsia="Calibri" w:hAnsi="Times New Roman" w:cs="Times New Roman"/>
          <w:sz w:val="20"/>
          <w:szCs w:val="20"/>
        </w:rPr>
      </w:pPr>
    </w:p>
    <w:p w:rsidR="00975DB6" w:rsidRPr="00975DB6" w:rsidRDefault="00975DB6" w:rsidP="00975DB6">
      <w:pPr>
        <w:tabs>
          <w:tab w:val="left" w:pos="180"/>
        </w:tabs>
        <w:spacing w:after="120" w:line="480" w:lineRule="auto"/>
        <w:jc w:val="center"/>
        <w:rPr>
          <w:rFonts w:ascii="Times New Roman" w:eastAsia="Times New Roman" w:hAnsi="Times New Roman" w:cs="Times New Roman"/>
          <w:b/>
          <w:sz w:val="20"/>
          <w:szCs w:val="20"/>
          <w:lang w:eastAsia="ru-RU"/>
        </w:rPr>
      </w:pPr>
      <w:r w:rsidRPr="00975DB6">
        <w:rPr>
          <w:rFonts w:ascii="Times New Roman" w:eastAsia="Times New Roman" w:hAnsi="Times New Roman" w:cs="Times New Roman"/>
          <w:b/>
          <w:sz w:val="20"/>
          <w:szCs w:val="20"/>
          <w:lang w:val="en-US" w:eastAsia="ru-RU"/>
        </w:rPr>
        <w:t>IX</w:t>
      </w:r>
      <w:r w:rsidRPr="00975DB6">
        <w:rPr>
          <w:rFonts w:ascii="Times New Roman" w:eastAsia="Times New Roman" w:hAnsi="Times New Roman" w:cs="Times New Roman"/>
          <w:b/>
          <w:sz w:val="20"/>
          <w:szCs w:val="20"/>
          <w:lang w:eastAsia="ru-RU"/>
        </w:rPr>
        <w:t>. РЕКВИЗИТЫ  И ПОДПИСИ СТОРОН</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5313"/>
      </w:tblGrid>
      <w:tr w:rsidR="00975DB6" w:rsidRPr="00975DB6" w:rsidTr="00102E4C">
        <w:trPr>
          <w:trHeight w:val="699"/>
        </w:trPr>
        <w:tc>
          <w:tcPr>
            <w:tcW w:w="4434" w:type="dxa"/>
            <w:tcBorders>
              <w:top w:val="single" w:sz="4" w:space="0" w:color="auto"/>
              <w:left w:val="single" w:sz="4" w:space="0" w:color="auto"/>
              <w:bottom w:val="single" w:sz="4" w:space="0" w:color="auto"/>
              <w:right w:val="single" w:sz="4" w:space="0" w:color="auto"/>
            </w:tcBorders>
          </w:tcPr>
          <w:p w:rsidR="00975DB6" w:rsidRPr="00975DB6" w:rsidRDefault="00975DB6" w:rsidP="00975DB6">
            <w:pPr>
              <w:spacing w:after="0" w:line="240" w:lineRule="auto"/>
              <w:jc w:val="center"/>
              <w:rPr>
                <w:rFonts w:ascii="Times New Roman" w:eastAsia="Times New Roman" w:hAnsi="Times New Roman" w:cs="Times New Roman"/>
                <w:b/>
                <w:i/>
                <w:lang w:eastAsia="ru-RU"/>
              </w:rPr>
            </w:pPr>
            <w:r w:rsidRPr="00975DB6">
              <w:rPr>
                <w:rFonts w:ascii="Times New Roman" w:eastAsia="Times New Roman" w:hAnsi="Times New Roman" w:cs="Times New Roman"/>
                <w:b/>
                <w:i/>
                <w:lang w:eastAsia="ru-RU"/>
              </w:rPr>
              <w:t>«Заказчик»</w:t>
            </w:r>
          </w:p>
          <w:p w:rsidR="00975DB6" w:rsidRPr="00975DB6" w:rsidRDefault="00975DB6" w:rsidP="00975DB6">
            <w:pPr>
              <w:spacing w:after="0" w:line="240" w:lineRule="auto"/>
              <w:jc w:val="center"/>
              <w:rPr>
                <w:rFonts w:ascii="Times New Roman" w:eastAsia="Times New Roman" w:hAnsi="Times New Roman" w:cs="Times New Roman"/>
                <w:b/>
                <w:i/>
                <w:lang w:eastAsia="ru-RU"/>
              </w:rPr>
            </w:pPr>
            <w:r w:rsidRPr="00975DB6">
              <w:rPr>
                <w:rFonts w:ascii="Times New Roman" w:eastAsia="Times New Roman" w:hAnsi="Times New Roman" w:cs="Times New Roman"/>
                <w:b/>
                <w:i/>
                <w:lang w:eastAsia="ru-RU"/>
              </w:rPr>
              <w:t>Региональный фонд содействия капитальному ремонту многоквартирных домов Ярославской области</w:t>
            </w:r>
          </w:p>
          <w:p w:rsidR="00975DB6" w:rsidRPr="00975DB6" w:rsidRDefault="00975DB6" w:rsidP="00975DB6">
            <w:pPr>
              <w:spacing w:after="0" w:line="240" w:lineRule="auto"/>
              <w:jc w:val="both"/>
              <w:rPr>
                <w:rFonts w:ascii="Times New Roman" w:eastAsia="Times New Roman" w:hAnsi="Times New Roman" w:cs="Times New Roman"/>
                <w:lang w:eastAsia="ru-RU"/>
              </w:rPr>
            </w:pPr>
            <w:r w:rsidRPr="00975DB6">
              <w:rPr>
                <w:rFonts w:ascii="Times New Roman" w:eastAsia="Times New Roman" w:hAnsi="Times New Roman" w:cs="Times New Roman"/>
                <w:lang w:eastAsia="ru-RU"/>
              </w:rPr>
              <w:t>150000,  г. Ярославль, Чайковского, 42а</w:t>
            </w:r>
          </w:p>
          <w:p w:rsidR="00975DB6" w:rsidRPr="00975DB6" w:rsidRDefault="00975DB6" w:rsidP="00975DB6">
            <w:pPr>
              <w:spacing w:after="0" w:line="240" w:lineRule="auto"/>
              <w:jc w:val="both"/>
              <w:rPr>
                <w:rFonts w:ascii="Times New Roman" w:eastAsia="Times New Roman" w:hAnsi="Times New Roman" w:cs="Times New Roman"/>
                <w:lang w:eastAsia="ru-RU"/>
              </w:rPr>
            </w:pPr>
            <w:r w:rsidRPr="00975DB6">
              <w:rPr>
                <w:rFonts w:ascii="Times New Roman" w:eastAsia="Times New Roman" w:hAnsi="Times New Roman" w:cs="Times New Roman"/>
                <w:lang w:eastAsia="ru-RU"/>
              </w:rPr>
              <w:t>ИНН 7604194785 КПП 760401001</w:t>
            </w:r>
          </w:p>
          <w:p w:rsidR="00975DB6" w:rsidRPr="00975DB6" w:rsidRDefault="00975DB6" w:rsidP="00975DB6">
            <w:pPr>
              <w:spacing w:after="0" w:line="240" w:lineRule="auto"/>
              <w:rPr>
                <w:rFonts w:ascii="Times New Roman" w:eastAsia="Times New Roman" w:hAnsi="Times New Roman" w:cs="Times New Roman"/>
                <w:sz w:val="24"/>
                <w:szCs w:val="24"/>
                <w:lang w:eastAsia="ru-RU"/>
              </w:rPr>
            </w:pPr>
            <w:r w:rsidRPr="00975DB6">
              <w:rPr>
                <w:rFonts w:ascii="Times New Roman" w:eastAsia="Times New Roman" w:hAnsi="Times New Roman" w:cs="Times New Roman"/>
                <w:sz w:val="20"/>
                <w:szCs w:val="20"/>
                <w:lang w:eastAsia="ru-RU"/>
              </w:rPr>
              <w:t xml:space="preserve">Р/с 40703810377030000293 в </w:t>
            </w:r>
          </w:p>
          <w:p w:rsidR="00975DB6" w:rsidRPr="00975DB6" w:rsidRDefault="00975DB6" w:rsidP="00975DB6">
            <w:pPr>
              <w:spacing w:after="0" w:line="240" w:lineRule="auto"/>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СЕВЕРНЫЙ БАНК СБЕРБАНКА </w:t>
            </w:r>
          </w:p>
          <w:p w:rsidR="00975DB6" w:rsidRPr="00975DB6" w:rsidRDefault="00975DB6" w:rsidP="00975DB6">
            <w:pPr>
              <w:spacing w:after="0" w:line="240" w:lineRule="auto"/>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РОССИИ ОАО Г.ЯРОСЛАВЛЬ </w:t>
            </w:r>
          </w:p>
          <w:p w:rsidR="00975DB6" w:rsidRPr="00975DB6" w:rsidRDefault="00975DB6" w:rsidP="00975DB6">
            <w:pPr>
              <w:spacing w:after="0" w:line="240" w:lineRule="auto"/>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 xml:space="preserve">БИК 047888670 </w:t>
            </w:r>
          </w:p>
          <w:p w:rsidR="00975DB6" w:rsidRPr="00975DB6" w:rsidRDefault="00975DB6" w:rsidP="00975DB6">
            <w:pPr>
              <w:spacing w:after="0" w:line="240" w:lineRule="auto"/>
              <w:jc w:val="both"/>
              <w:rPr>
                <w:rFonts w:ascii="Times New Roman" w:eastAsia="Times New Roman" w:hAnsi="Times New Roman" w:cs="Times New Roman"/>
                <w:sz w:val="20"/>
                <w:szCs w:val="20"/>
                <w:lang w:eastAsia="ru-RU"/>
              </w:rPr>
            </w:pPr>
            <w:r w:rsidRPr="00975DB6">
              <w:rPr>
                <w:rFonts w:ascii="Times New Roman" w:eastAsia="Times New Roman" w:hAnsi="Times New Roman" w:cs="Times New Roman"/>
                <w:sz w:val="20"/>
                <w:szCs w:val="20"/>
                <w:lang w:eastAsia="ru-RU"/>
              </w:rPr>
              <w:t>кор/с 30101810500000000670</w:t>
            </w:r>
          </w:p>
          <w:p w:rsidR="00975DB6" w:rsidRPr="00975DB6" w:rsidRDefault="00975DB6" w:rsidP="00975DB6">
            <w:pPr>
              <w:spacing w:after="0" w:line="240" w:lineRule="auto"/>
              <w:jc w:val="both"/>
              <w:rPr>
                <w:rFonts w:ascii="Times New Roman" w:eastAsia="Times New Roman" w:hAnsi="Times New Roman" w:cs="Times New Roman"/>
                <w:sz w:val="20"/>
                <w:szCs w:val="20"/>
                <w:lang w:eastAsia="ru-RU"/>
              </w:rPr>
            </w:pPr>
          </w:p>
          <w:p w:rsidR="00975DB6" w:rsidRPr="00975DB6" w:rsidRDefault="00975DB6" w:rsidP="00975DB6">
            <w:pPr>
              <w:spacing w:after="0" w:line="240" w:lineRule="auto"/>
              <w:jc w:val="both"/>
              <w:rPr>
                <w:rFonts w:ascii="Times New Roman" w:eastAsia="Times New Roman" w:hAnsi="Times New Roman" w:cs="Times New Roman"/>
                <w:lang w:eastAsia="ru-RU"/>
              </w:rPr>
            </w:pPr>
            <w:r w:rsidRPr="00975DB6">
              <w:rPr>
                <w:rFonts w:ascii="Times New Roman" w:eastAsia="Times New Roman" w:hAnsi="Times New Roman" w:cs="Times New Roman"/>
                <w:sz w:val="20"/>
                <w:szCs w:val="20"/>
                <w:lang w:eastAsia="ru-RU"/>
              </w:rPr>
              <w:t>Директор</w:t>
            </w:r>
          </w:p>
          <w:p w:rsidR="00975DB6" w:rsidRPr="00975DB6" w:rsidRDefault="00975DB6" w:rsidP="00975DB6">
            <w:pPr>
              <w:spacing w:after="0" w:line="240" w:lineRule="auto"/>
              <w:jc w:val="both"/>
              <w:rPr>
                <w:rFonts w:ascii="Times New Roman" w:eastAsia="Times New Roman" w:hAnsi="Times New Roman" w:cs="Times New Roman"/>
                <w:lang w:eastAsia="ru-RU"/>
              </w:rPr>
            </w:pPr>
            <w:r w:rsidRPr="00975DB6">
              <w:rPr>
                <w:rFonts w:ascii="Times New Roman" w:eastAsia="Times New Roman" w:hAnsi="Times New Roman" w:cs="Times New Roman"/>
                <w:lang w:eastAsia="ru-RU"/>
              </w:rPr>
              <w:t xml:space="preserve">____________________ О.Е. Ненилин </w:t>
            </w:r>
          </w:p>
          <w:p w:rsidR="00975DB6" w:rsidRPr="00975DB6" w:rsidRDefault="00975DB6" w:rsidP="00975DB6">
            <w:pPr>
              <w:spacing w:after="0" w:line="240" w:lineRule="auto"/>
              <w:jc w:val="both"/>
              <w:rPr>
                <w:rFonts w:ascii="Times New Roman" w:eastAsia="Times New Roman" w:hAnsi="Times New Roman" w:cs="Times New Roman"/>
                <w:lang w:eastAsia="ru-RU"/>
              </w:rPr>
            </w:pPr>
            <w:r w:rsidRPr="00975DB6">
              <w:rPr>
                <w:rFonts w:ascii="Times New Roman" w:eastAsia="Times New Roman" w:hAnsi="Times New Roman" w:cs="Times New Roman"/>
                <w:lang w:eastAsia="ru-RU"/>
              </w:rPr>
              <w:t xml:space="preserve"> </w:t>
            </w:r>
          </w:p>
          <w:p w:rsidR="00975DB6" w:rsidRPr="00975DB6" w:rsidRDefault="00975DB6" w:rsidP="00975DB6">
            <w:pPr>
              <w:spacing w:after="0" w:line="240" w:lineRule="auto"/>
              <w:jc w:val="both"/>
              <w:rPr>
                <w:rFonts w:ascii="Times New Roman" w:eastAsia="Times New Roman" w:hAnsi="Times New Roman" w:cs="Times New Roman"/>
                <w:lang w:eastAsia="ru-RU"/>
              </w:rPr>
            </w:pPr>
          </w:p>
          <w:p w:rsidR="00975DB6" w:rsidRPr="00975DB6" w:rsidRDefault="00975DB6" w:rsidP="00975DB6">
            <w:pPr>
              <w:spacing w:after="0" w:line="240" w:lineRule="auto"/>
              <w:jc w:val="both"/>
              <w:rPr>
                <w:rFonts w:ascii="Times New Roman" w:eastAsia="Times New Roman" w:hAnsi="Times New Roman" w:cs="Times New Roman"/>
                <w:lang w:eastAsia="ru-RU"/>
              </w:rPr>
            </w:pPr>
            <w:r w:rsidRPr="00975DB6">
              <w:rPr>
                <w:rFonts w:ascii="Times New Roman" w:eastAsia="Times New Roman" w:hAnsi="Times New Roman" w:cs="Times New Roman"/>
                <w:lang w:eastAsia="ru-RU"/>
              </w:rPr>
              <w:t>М.П.</w:t>
            </w:r>
          </w:p>
        </w:tc>
        <w:tc>
          <w:tcPr>
            <w:tcW w:w="5313" w:type="dxa"/>
            <w:tcBorders>
              <w:top w:val="single" w:sz="4" w:space="0" w:color="auto"/>
              <w:left w:val="single" w:sz="4" w:space="0" w:color="auto"/>
              <w:bottom w:val="single" w:sz="4" w:space="0" w:color="auto"/>
              <w:right w:val="single" w:sz="4" w:space="0" w:color="auto"/>
            </w:tcBorders>
          </w:tcPr>
          <w:p w:rsidR="00975DB6" w:rsidRPr="00975DB6" w:rsidRDefault="00975DB6" w:rsidP="00975DB6">
            <w:pPr>
              <w:widowControl w:val="0"/>
              <w:autoSpaceDE w:val="0"/>
              <w:autoSpaceDN w:val="0"/>
              <w:adjustRightInd w:val="0"/>
              <w:spacing w:after="0" w:line="240" w:lineRule="auto"/>
              <w:rPr>
                <w:rFonts w:ascii="Times New Roman" w:hAnsi="Times New Roman" w:cs="Times New Roman"/>
                <w:sz w:val="20"/>
                <w:szCs w:val="20"/>
              </w:rPr>
            </w:pPr>
          </w:p>
        </w:tc>
      </w:tr>
    </w:tbl>
    <w:p w:rsidR="00A0199A" w:rsidRDefault="00A0199A" w:rsidP="00102E4C">
      <w:pPr>
        <w:spacing w:after="0" w:line="240" w:lineRule="auto"/>
        <w:rPr>
          <w:rFonts w:ascii="Times New Roman" w:eastAsia="Times New Roman" w:hAnsi="Times New Roman" w:cs="Times New Roman"/>
          <w:bCs/>
          <w:sz w:val="24"/>
          <w:szCs w:val="24"/>
          <w:lang w:eastAsia="ru-RU"/>
        </w:rPr>
      </w:pPr>
    </w:p>
    <w:p w:rsidR="00A0199A" w:rsidRPr="00A0199A" w:rsidRDefault="00A0199A" w:rsidP="00A0199A">
      <w:pPr>
        <w:spacing w:after="0" w:line="240" w:lineRule="auto"/>
        <w:ind w:left="7088"/>
        <w:rPr>
          <w:rFonts w:ascii="Times New Roman" w:eastAsia="Times New Roman" w:hAnsi="Times New Roman" w:cs="Times New Roman"/>
          <w:bCs/>
          <w:sz w:val="24"/>
          <w:szCs w:val="24"/>
          <w:lang w:eastAsia="ru-RU"/>
        </w:rPr>
      </w:pPr>
      <w:r w:rsidRPr="00A0199A">
        <w:rPr>
          <w:rFonts w:ascii="Times New Roman" w:eastAsia="Times New Roman" w:hAnsi="Times New Roman" w:cs="Times New Roman"/>
          <w:bCs/>
          <w:sz w:val="24"/>
          <w:szCs w:val="24"/>
          <w:lang w:eastAsia="ru-RU"/>
        </w:rPr>
        <w:lastRenderedPageBreak/>
        <w:t>Приложение №1</w:t>
      </w:r>
    </w:p>
    <w:p w:rsidR="00A0199A" w:rsidRPr="00A0199A" w:rsidRDefault="00A0199A" w:rsidP="00A0199A">
      <w:pPr>
        <w:spacing w:after="0" w:line="240" w:lineRule="auto"/>
        <w:ind w:left="7088"/>
        <w:rPr>
          <w:rFonts w:ascii="Times New Roman" w:eastAsia="Times New Roman" w:hAnsi="Times New Roman" w:cs="Times New Roman"/>
          <w:bCs/>
          <w:sz w:val="24"/>
          <w:szCs w:val="24"/>
          <w:lang w:eastAsia="ru-RU"/>
        </w:rPr>
      </w:pPr>
      <w:r w:rsidRPr="00A0199A">
        <w:rPr>
          <w:rFonts w:ascii="Times New Roman" w:eastAsia="Times New Roman" w:hAnsi="Times New Roman" w:cs="Times New Roman"/>
          <w:bCs/>
          <w:sz w:val="24"/>
          <w:szCs w:val="24"/>
          <w:lang w:eastAsia="ru-RU"/>
        </w:rPr>
        <w:t>к договору №  ________</w:t>
      </w:r>
    </w:p>
    <w:p w:rsidR="00A0199A" w:rsidRPr="00A0199A" w:rsidRDefault="00A0199A" w:rsidP="00A019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199A">
        <w:rPr>
          <w:rFonts w:ascii="Times New Roman" w:eastAsia="Times New Roman" w:hAnsi="Times New Roman" w:cs="Times New Roman"/>
          <w:bCs/>
          <w:sz w:val="24"/>
          <w:szCs w:val="24"/>
          <w:lang w:eastAsia="ru-RU"/>
        </w:rPr>
        <w:t>от «___» ________ 2016 г.</w:t>
      </w:r>
    </w:p>
    <w:p w:rsidR="00A0199A" w:rsidRPr="00A0199A" w:rsidRDefault="00A0199A" w:rsidP="00102E4C">
      <w:pPr>
        <w:spacing w:after="0" w:line="240" w:lineRule="auto"/>
        <w:rPr>
          <w:rFonts w:ascii="Times New Roman" w:eastAsia="Times New Roman" w:hAnsi="Times New Roman" w:cs="Times New Roman"/>
          <w:b/>
          <w:sz w:val="24"/>
          <w:szCs w:val="24"/>
          <w:lang w:eastAsia="ru-RU"/>
        </w:rPr>
      </w:pPr>
    </w:p>
    <w:p w:rsidR="00A0199A" w:rsidRPr="00A0199A" w:rsidRDefault="00102E4C" w:rsidP="00102E4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СПЕЦИФИКАЦИЯ</w:t>
      </w:r>
    </w:p>
    <w:tbl>
      <w:tblPr>
        <w:tblW w:w="9924" w:type="dxa"/>
        <w:tblInd w:w="-318" w:type="dxa"/>
        <w:tblLayout w:type="fixed"/>
        <w:tblLook w:val="04A0" w:firstRow="1" w:lastRow="0" w:firstColumn="1" w:lastColumn="0" w:noHBand="0" w:noVBand="1"/>
      </w:tblPr>
      <w:tblGrid>
        <w:gridCol w:w="710"/>
        <w:gridCol w:w="2410"/>
        <w:gridCol w:w="2268"/>
        <w:gridCol w:w="1417"/>
        <w:gridCol w:w="1276"/>
        <w:gridCol w:w="1843"/>
      </w:tblGrid>
      <w:tr w:rsidR="00A0199A" w:rsidRPr="00A0199A" w:rsidTr="00975DB6">
        <w:trPr>
          <w:trHeight w:val="83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Марка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Наименование 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Ед.</w:t>
            </w:r>
          </w:p>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Цена заправки</w:t>
            </w:r>
          </w:p>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(руб.)</w:t>
            </w:r>
          </w:p>
        </w:tc>
        <w:tc>
          <w:tcPr>
            <w:tcW w:w="1843" w:type="dxa"/>
            <w:tcBorders>
              <w:top w:val="single" w:sz="4" w:space="0" w:color="auto"/>
              <w:left w:val="single" w:sz="4" w:space="0" w:color="auto"/>
              <w:bottom w:val="single" w:sz="4" w:space="0" w:color="auto"/>
              <w:right w:val="single" w:sz="4" w:space="0" w:color="auto"/>
            </w:tcBorders>
          </w:tcPr>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Цена</w:t>
            </w:r>
          </w:p>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восстановления</w:t>
            </w:r>
          </w:p>
          <w:p w:rsidR="00A0199A" w:rsidRPr="00A0199A" w:rsidRDefault="00A0199A" w:rsidP="00A0199A">
            <w:pPr>
              <w:spacing w:after="0" w:line="240" w:lineRule="auto"/>
              <w:jc w:val="center"/>
              <w:rPr>
                <w:rFonts w:ascii="Times New Roman" w:eastAsia="Times New Roman" w:hAnsi="Times New Roman" w:cs="Times New Roman"/>
                <w:b/>
                <w:bCs/>
                <w:sz w:val="24"/>
                <w:szCs w:val="24"/>
                <w:lang w:eastAsia="ru-RU"/>
              </w:rPr>
            </w:pPr>
            <w:r w:rsidRPr="00A0199A">
              <w:rPr>
                <w:rFonts w:ascii="Times New Roman" w:eastAsia="Times New Roman" w:hAnsi="Times New Roman" w:cs="Times New Roman"/>
                <w:b/>
                <w:bCs/>
                <w:sz w:val="24"/>
                <w:szCs w:val="24"/>
                <w:lang w:eastAsia="ru-RU"/>
              </w:rPr>
              <w:t>(руб.)</w:t>
            </w:r>
          </w:p>
        </w:tc>
      </w:tr>
      <w:tr w:rsidR="00A0199A" w:rsidRPr="00A0199A" w:rsidTr="00975DB6">
        <w:trPr>
          <w:trHeight w:val="703"/>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Картридж СЕ 285А</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eastAsia="ru-RU"/>
              </w:rPr>
              <w:t>Картридж СF 28</w:t>
            </w:r>
            <w:r w:rsidRPr="00A0199A">
              <w:rPr>
                <w:rFonts w:ascii="Times New Roman" w:eastAsia="Times New Roman" w:hAnsi="Times New Roman" w:cs="Times New Roman"/>
                <w:sz w:val="24"/>
                <w:szCs w:val="24"/>
                <w:lang w:val="en-US" w:eastAsia="ru-RU"/>
              </w:rPr>
              <w:t>0</w:t>
            </w:r>
            <w:r w:rsidRPr="00A0199A">
              <w:rPr>
                <w:rFonts w:ascii="Times New Roman" w:eastAsia="Times New Roman" w:hAnsi="Times New Roman" w:cs="Times New Roman"/>
                <w:sz w:val="24"/>
                <w:szCs w:val="24"/>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p w:rsidR="00A0199A" w:rsidRPr="00A0199A" w:rsidRDefault="00A0199A" w:rsidP="00A0199A">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B2E51"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B2E51"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AB2E51"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Картридж СF 280X</w:t>
            </w:r>
          </w:p>
        </w:tc>
        <w:tc>
          <w:tcPr>
            <w:tcW w:w="2268" w:type="dxa"/>
            <w:tcBorders>
              <w:top w:val="single" w:sz="4" w:space="0" w:color="auto"/>
              <w:left w:val="single" w:sz="4" w:space="0" w:color="auto"/>
              <w:bottom w:val="single" w:sz="4" w:space="0" w:color="auto"/>
              <w:right w:val="single" w:sz="4" w:space="0" w:color="auto"/>
            </w:tcBorders>
            <w:vAlign w:val="center"/>
          </w:tcPr>
          <w:p w:rsidR="00AB2E51"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Заправка и восстановление картриджей</w:t>
            </w:r>
          </w:p>
        </w:tc>
        <w:tc>
          <w:tcPr>
            <w:tcW w:w="1417" w:type="dxa"/>
            <w:tcBorders>
              <w:top w:val="single" w:sz="4" w:space="0" w:color="auto"/>
              <w:left w:val="single" w:sz="4" w:space="0" w:color="auto"/>
              <w:bottom w:val="single" w:sz="4" w:space="0" w:color="auto"/>
              <w:right w:val="single" w:sz="4" w:space="0" w:color="auto"/>
            </w:tcBorders>
            <w:vAlign w:val="center"/>
          </w:tcPr>
          <w:p w:rsidR="00AB2E51" w:rsidRPr="00AB2E51"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B2E51" w:rsidRPr="00A0199A" w:rsidRDefault="00AB2E51"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B2E51" w:rsidRPr="00A0199A" w:rsidRDefault="00AB2E51"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Картридж СЕ 390А</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p w:rsidR="00A0199A" w:rsidRPr="00A0199A" w:rsidRDefault="00A0199A" w:rsidP="00A0199A">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eastAsia="ru-RU"/>
              </w:rPr>
              <w:t xml:space="preserve">Картридж к </w:t>
            </w:r>
            <w:r w:rsidRPr="00A0199A">
              <w:rPr>
                <w:rFonts w:ascii="Times New Roman" w:eastAsia="Times New Roman" w:hAnsi="Times New Roman" w:cs="Times New Roman"/>
                <w:sz w:val="24"/>
                <w:szCs w:val="24"/>
                <w:lang w:val="en-US" w:eastAsia="ru-RU"/>
              </w:rPr>
              <w:t>XEROX</w:t>
            </w:r>
            <w:r w:rsidRPr="00A0199A">
              <w:rPr>
                <w:rFonts w:ascii="Times New Roman" w:eastAsia="Times New Roman" w:hAnsi="Times New Roman" w:cs="Times New Roman"/>
                <w:sz w:val="24"/>
                <w:szCs w:val="24"/>
                <w:lang w:eastAsia="ru-RU"/>
              </w:rPr>
              <w:t xml:space="preserve"> </w:t>
            </w:r>
            <w:r w:rsidRPr="00A0199A">
              <w:rPr>
                <w:rFonts w:ascii="Times New Roman" w:eastAsia="Times New Roman" w:hAnsi="Times New Roman" w:cs="Times New Roman"/>
                <w:sz w:val="24"/>
                <w:szCs w:val="24"/>
                <w:lang w:val="en-US" w:eastAsia="ru-RU"/>
              </w:rPr>
              <w:t>WorkCentr</w:t>
            </w:r>
            <w:r w:rsidRPr="00A0199A">
              <w:rPr>
                <w:rFonts w:ascii="Times New Roman" w:eastAsia="Times New Roman" w:hAnsi="Times New Roman" w:cs="Times New Roman"/>
                <w:sz w:val="24"/>
                <w:szCs w:val="24"/>
                <w:lang w:eastAsia="ru-RU"/>
              </w:rPr>
              <w:t>3220</w:t>
            </w:r>
            <w:r w:rsidRPr="00A0199A">
              <w:rPr>
                <w:rFonts w:ascii="Times New Roman" w:eastAsia="Times New Roman" w:hAnsi="Times New Roman" w:cs="Times New Roman"/>
                <w:sz w:val="24"/>
                <w:szCs w:val="24"/>
                <w:lang w:val="en-US" w:eastAsia="ru-RU"/>
              </w:rPr>
              <w:t>/3210</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p w:rsidR="00A0199A" w:rsidRPr="00A0199A" w:rsidRDefault="00A0199A" w:rsidP="00A0199A">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Барабан 013</w:t>
            </w:r>
            <w:r w:rsidRPr="00A0199A">
              <w:rPr>
                <w:rFonts w:ascii="Times New Roman" w:eastAsia="Times New Roman" w:hAnsi="Times New Roman" w:cs="Times New Roman"/>
                <w:sz w:val="24"/>
                <w:szCs w:val="24"/>
                <w:lang w:val="en-US" w:eastAsia="ru-RU"/>
              </w:rPr>
              <w:t>R</w:t>
            </w:r>
            <w:r w:rsidRPr="00A0199A">
              <w:rPr>
                <w:rFonts w:ascii="Times New Roman" w:eastAsia="Times New Roman" w:hAnsi="Times New Roman" w:cs="Times New Roman"/>
                <w:sz w:val="24"/>
                <w:szCs w:val="24"/>
                <w:lang w:eastAsia="ru-RU"/>
              </w:rPr>
              <w:t xml:space="preserve">00670 к </w:t>
            </w:r>
            <w:r w:rsidRPr="00A0199A">
              <w:rPr>
                <w:rFonts w:ascii="Times New Roman" w:eastAsia="Times New Roman" w:hAnsi="Times New Roman" w:cs="Times New Roman"/>
                <w:sz w:val="24"/>
                <w:szCs w:val="24"/>
                <w:lang w:val="en-US" w:eastAsia="ru-RU"/>
              </w:rPr>
              <w:t>XEROX</w:t>
            </w:r>
            <w:r w:rsidRPr="00A0199A">
              <w:rPr>
                <w:rFonts w:ascii="Times New Roman" w:eastAsia="Times New Roman" w:hAnsi="Times New Roman" w:cs="Times New Roman"/>
                <w:sz w:val="24"/>
                <w:szCs w:val="24"/>
                <w:lang w:eastAsia="ru-RU"/>
              </w:rPr>
              <w:t xml:space="preserve"> </w:t>
            </w:r>
            <w:r w:rsidRPr="00A0199A">
              <w:rPr>
                <w:rFonts w:ascii="Times New Roman" w:eastAsia="Times New Roman" w:hAnsi="Times New Roman" w:cs="Times New Roman"/>
                <w:sz w:val="24"/>
                <w:szCs w:val="24"/>
                <w:lang w:val="en-US" w:eastAsia="ru-RU"/>
              </w:rPr>
              <w:t>WorkCentr</w:t>
            </w:r>
            <w:r w:rsidRPr="00A0199A">
              <w:rPr>
                <w:rFonts w:ascii="Times New Roman" w:eastAsia="Times New Roman" w:hAnsi="Times New Roman" w:cs="Times New Roman"/>
                <w:sz w:val="24"/>
                <w:szCs w:val="24"/>
                <w:lang w:eastAsia="ru-RU"/>
              </w:rPr>
              <w:t>5021</w:t>
            </w:r>
            <w:r w:rsidRPr="00A0199A">
              <w:rPr>
                <w:rFonts w:ascii="Times New Roman" w:eastAsia="Times New Roman" w:hAnsi="Times New Roman" w:cs="Times New Roman"/>
                <w:sz w:val="24"/>
                <w:szCs w:val="24"/>
                <w:lang w:val="en-US" w:eastAsia="ru-RU"/>
              </w:rPr>
              <w:t>D</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p w:rsidR="00A0199A" w:rsidRPr="00A0199A" w:rsidRDefault="00A0199A" w:rsidP="00A0199A">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val="en-US"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eastAsia="ru-RU"/>
              </w:rPr>
              <w:t>Картридж С-ЕХ</w:t>
            </w:r>
            <w:r w:rsidRPr="00A0199A">
              <w:rPr>
                <w:rFonts w:ascii="Times New Roman" w:eastAsia="Times New Roman" w:hAnsi="Times New Roman" w:cs="Times New Roman"/>
                <w:sz w:val="24"/>
                <w:szCs w:val="24"/>
                <w:lang w:val="en-US" w:eastAsia="ru-RU"/>
              </w:rPr>
              <w:t>V40</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eastAsia="ru-RU"/>
              </w:rPr>
              <w:t xml:space="preserve">Картридж </w:t>
            </w:r>
            <w:r w:rsidRPr="00A0199A">
              <w:rPr>
                <w:rFonts w:ascii="Times New Roman" w:eastAsia="Times New Roman" w:hAnsi="Times New Roman" w:cs="Times New Roman"/>
                <w:sz w:val="24"/>
                <w:szCs w:val="24"/>
                <w:lang w:val="en-US" w:eastAsia="ru-RU"/>
              </w:rPr>
              <w:t>CF 210A</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78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Картридж С</w:t>
            </w:r>
            <w:r w:rsidRPr="00A0199A">
              <w:rPr>
                <w:rFonts w:ascii="Times New Roman" w:eastAsia="Times New Roman" w:hAnsi="Times New Roman" w:cs="Times New Roman"/>
                <w:sz w:val="24"/>
                <w:szCs w:val="24"/>
                <w:lang w:val="en-US" w:eastAsia="ru-RU"/>
              </w:rPr>
              <w:t>F211A (</w:t>
            </w:r>
            <w:r w:rsidRPr="00A0199A">
              <w:rPr>
                <w:rFonts w:ascii="Times New Roman" w:eastAsia="Times New Roman" w:hAnsi="Times New Roman" w:cs="Times New Roman"/>
                <w:sz w:val="24"/>
                <w:szCs w:val="24"/>
                <w:lang w:eastAsia="ru-RU"/>
              </w:rPr>
              <w:t>№131А)</w:t>
            </w:r>
          </w:p>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(голубой)</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855"/>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Картридж СF212A (№131А)</w:t>
            </w:r>
          </w:p>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w:t>
            </w:r>
            <w:r w:rsidR="00A0199A" w:rsidRPr="00A0199A">
              <w:rPr>
                <w:rFonts w:ascii="Times New Roman" w:eastAsia="Times New Roman" w:hAnsi="Times New Roman" w:cs="Times New Roman"/>
                <w:sz w:val="24"/>
                <w:szCs w:val="24"/>
                <w:lang w:eastAsia="ru-RU"/>
              </w:rPr>
              <w:t>лтый)</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839"/>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Картридж СF213A(№131А)</w:t>
            </w:r>
          </w:p>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(пурпурный)</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val="en-US" w:eastAsia="ru-RU"/>
              </w:rPr>
            </w:pPr>
            <w:r w:rsidRPr="00A0199A">
              <w:rPr>
                <w:rFonts w:ascii="Times New Roman" w:eastAsia="Times New Roman" w:hAnsi="Times New Roman" w:cs="Times New Roman"/>
                <w:sz w:val="24"/>
                <w:szCs w:val="24"/>
                <w:lang w:val="en-US" w:eastAsia="ru-RU"/>
              </w:rPr>
              <w:t>Заправка и восстановление картриджей</w:t>
            </w: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r w:rsidR="00A0199A" w:rsidRPr="00A0199A" w:rsidTr="00975DB6">
        <w:trPr>
          <w:trHeight w:val="992"/>
        </w:trPr>
        <w:tc>
          <w:tcPr>
            <w:tcW w:w="710" w:type="dxa"/>
            <w:tcBorders>
              <w:top w:val="single" w:sz="4" w:space="0" w:color="auto"/>
              <w:left w:val="single" w:sz="4" w:space="0" w:color="auto"/>
              <w:bottom w:val="single" w:sz="4" w:space="0" w:color="auto"/>
              <w:right w:val="single" w:sz="4" w:space="0" w:color="auto"/>
            </w:tcBorders>
            <w:vAlign w:val="center"/>
          </w:tcPr>
          <w:p w:rsidR="00A0199A" w:rsidRPr="00A0199A" w:rsidRDefault="00AB2E51" w:rsidP="00A01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Картридж С</w:t>
            </w:r>
            <w:r w:rsidRPr="00A0199A">
              <w:rPr>
                <w:rFonts w:ascii="Times New Roman" w:eastAsia="Times New Roman" w:hAnsi="Times New Roman" w:cs="Times New Roman"/>
                <w:sz w:val="24"/>
                <w:szCs w:val="24"/>
                <w:lang w:val="en-US" w:eastAsia="ru-RU"/>
              </w:rPr>
              <w:t xml:space="preserve">anon </w:t>
            </w:r>
            <w:r w:rsidRPr="00A0199A">
              <w:rPr>
                <w:rFonts w:ascii="Times New Roman" w:eastAsia="Times New Roman" w:hAnsi="Times New Roman" w:cs="Times New Roman"/>
                <w:sz w:val="24"/>
                <w:szCs w:val="24"/>
                <w:lang w:eastAsia="ru-RU"/>
              </w:rPr>
              <w:t>Е16</w:t>
            </w:r>
          </w:p>
        </w:tc>
        <w:tc>
          <w:tcPr>
            <w:tcW w:w="2268"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Заправка и восстановление картриджей</w:t>
            </w:r>
          </w:p>
        </w:tc>
        <w:tc>
          <w:tcPr>
            <w:tcW w:w="1417"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0199A" w:rsidRPr="00A0199A" w:rsidRDefault="00A0199A" w:rsidP="00A0199A">
            <w:pPr>
              <w:spacing w:after="0" w:line="240" w:lineRule="auto"/>
              <w:jc w:val="center"/>
              <w:rPr>
                <w:rFonts w:ascii="Times New Roman" w:eastAsia="Times New Roman" w:hAnsi="Times New Roman" w:cs="Times New Roman"/>
                <w:sz w:val="24"/>
                <w:szCs w:val="24"/>
                <w:lang w:eastAsia="ru-RU"/>
              </w:rPr>
            </w:pPr>
          </w:p>
        </w:tc>
      </w:tr>
    </w:tbl>
    <w:p w:rsidR="00A0199A" w:rsidRPr="00A0199A" w:rsidRDefault="00A0199A" w:rsidP="00A0199A">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318" w:tblpY="167"/>
        <w:tblW w:w="9924" w:type="dxa"/>
        <w:tblLook w:val="01E0" w:firstRow="1" w:lastRow="1" w:firstColumn="1" w:lastColumn="1" w:noHBand="0" w:noVBand="0"/>
      </w:tblPr>
      <w:tblGrid>
        <w:gridCol w:w="4786"/>
        <w:gridCol w:w="5138"/>
      </w:tblGrid>
      <w:tr w:rsidR="00A0199A" w:rsidRPr="00A0199A" w:rsidTr="00A0199A">
        <w:trPr>
          <w:trHeight w:val="2269"/>
        </w:trPr>
        <w:tc>
          <w:tcPr>
            <w:tcW w:w="4786" w:type="dxa"/>
          </w:tcPr>
          <w:p w:rsidR="00A0199A" w:rsidRPr="00A0199A" w:rsidRDefault="00A0199A" w:rsidP="00A0199A">
            <w:pPr>
              <w:spacing w:after="0" w:line="240" w:lineRule="auto"/>
              <w:jc w:val="center"/>
              <w:rPr>
                <w:rFonts w:ascii="Times New Roman" w:eastAsia="Times New Roman" w:hAnsi="Times New Roman" w:cs="Times New Roman"/>
                <w:b/>
                <w:i/>
                <w:sz w:val="24"/>
                <w:szCs w:val="24"/>
                <w:lang w:eastAsia="ru-RU"/>
              </w:rPr>
            </w:pPr>
            <w:r w:rsidRPr="00A0199A">
              <w:rPr>
                <w:rFonts w:ascii="Times New Roman" w:eastAsia="Times New Roman" w:hAnsi="Times New Roman" w:cs="Times New Roman"/>
                <w:b/>
                <w:i/>
                <w:sz w:val="24"/>
                <w:szCs w:val="24"/>
                <w:lang w:eastAsia="ru-RU"/>
              </w:rPr>
              <w:lastRenderedPageBreak/>
              <w:t>«Заказчик»</w:t>
            </w:r>
          </w:p>
          <w:p w:rsidR="00A0199A" w:rsidRPr="00A0199A" w:rsidRDefault="00A0199A" w:rsidP="00A0199A">
            <w:pPr>
              <w:spacing w:after="0" w:line="240" w:lineRule="auto"/>
              <w:jc w:val="center"/>
              <w:rPr>
                <w:rFonts w:ascii="Times New Roman" w:eastAsia="Times New Roman" w:hAnsi="Times New Roman" w:cs="Times New Roman"/>
                <w:b/>
                <w:i/>
                <w:sz w:val="24"/>
                <w:szCs w:val="24"/>
                <w:lang w:eastAsia="ru-RU"/>
              </w:rPr>
            </w:pPr>
            <w:r w:rsidRPr="00A0199A">
              <w:rPr>
                <w:rFonts w:ascii="Times New Roman" w:eastAsia="Times New Roman" w:hAnsi="Times New Roman" w:cs="Times New Roman"/>
                <w:b/>
                <w:i/>
                <w:sz w:val="24"/>
                <w:szCs w:val="24"/>
                <w:lang w:eastAsia="ru-RU"/>
              </w:rPr>
              <w:t>Региональный фонд содействия капитальному ремонту  многоквартирных домов Ярославской области</w:t>
            </w:r>
          </w:p>
          <w:p w:rsidR="00A0199A" w:rsidRPr="00A0199A" w:rsidRDefault="00A0199A" w:rsidP="00A0199A">
            <w:pPr>
              <w:spacing w:after="0" w:line="240" w:lineRule="auto"/>
              <w:jc w:val="both"/>
              <w:rPr>
                <w:rFonts w:ascii="Times New Roman" w:eastAsia="Times New Roman" w:hAnsi="Times New Roman" w:cs="Times New Roman"/>
                <w:sz w:val="24"/>
                <w:szCs w:val="24"/>
                <w:lang w:eastAsia="ru-RU"/>
              </w:rPr>
            </w:pPr>
          </w:p>
          <w:p w:rsidR="00A0199A" w:rsidRPr="00A0199A" w:rsidRDefault="00A0199A" w:rsidP="00A0199A">
            <w:pPr>
              <w:spacing w:after="0" w:line="240" w:lineRule="auto"/>
              <w:jc w:val="both"/>
              <w:rPr>
                <w:rFonts w:ascii="Times New Roman" w:eastAsia="Times New Roman" w:hAnsi="Times New Roman" w:cs="Times New Roman"/>
                <w:sz w:val="24"/>
                <w:szCs w:val="24"/>
                <w:lang w:eastAsia="ru-RU"/>
              </w:rPr>
            </w:pPr>
          </w:p>
          <w:p w:rsidR="00A0199A" w:rsidRPr="00A0199A" w:rsidRDefault="00A0199A" w:rsidP="00A0199A">
            <w:pPr>
              <w:spacing w:after="0" w:line="240" w:lineRule="auto"/>
              <w:jc w:val="both"/>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 xml:space="preserve">___________________ О.Е. Ненилин </w:t>
            </w:r>
          </w:p>
          <w:p w:rsidR="00A0199A" w:rsidRPr="00A0199A" w:rsidRDefault="00A0199A" w:rsidP="00A0199A">
            <w:pPr>
              <w:spacing w:after="0" w:line="240" w:lineRule="auto"/>
              <w:jc w:val="both"/>
              <w:rPr>
                <w:rFonts w:ascii="Times New Roman" w:eastAsia="Times New Roman" w:hAnsi="Times New Roman" w:cs="Times New Roman"/>
                <w:sz w:val="24"/>
                <w:szCs w:val="24"/>
                <w:lang w:eastAsia="ru-RU"/>
              </w:rPr>
            </w:pPr>
            <w:r w:rsidRPr="00A0199A">
              <w:rPr>
                <w:rFonts w:ascii="Times New Roman" w:eastAsia="Times New Roman" w:hAnsi="Times New Roman" w:cs="Times New Roman"/>
                <w:sz w:val="24"/>
                <w:szCs w:val="24"/>
                <w:lang w:eastAsia="ru-RU"/>
              </w:rPr>
              <w:t xml:space="preserve">   М.П.</w:t>
            </w:r>
          </w:p>
        </w:tc>
        <w:tc>
          <w:tcPr>
            <w:tcW w:w="5138" w:type="dxa"/>
          </w:tcPr>
          <w:p w:rsidR="00A0199A" w:rsidRPr="00A0199A" w:rsidRDefault="00A0199A" w:rsidP="00A0199A">
            <w:pPr>
              <w:widowControl w:val="0"/>
              <w:autoSpaceDE w:val="0"/>
              <w:autoSpaceDN w:val="0"/>
              <w:adjustRightInd w:val="0"/>
              <w:spacing w:after="0" w:line="240" w:lineRule="auto"/>
              <w:jc w:val="both"/>
              <w:rPr>
                <w:rFonts w:ascii="Times New Roman" w:hAnsi="Times New Roman" w:cs="Times New Roman"/>
                <w:sz w:val="24"/>
                <w:szCs w:val="24"/>
              </w:rPr>
            </w:pPr>
          </w:p>
        </w:tc>
      </w:tr>
    </w:tbl>
    <w:p w:rsidR="00463E09" w:rsidRPr="00A0199A" w:rsidRDefault="00463E09" w:rsidP="00463E09">
      <w:pPr>
        <w:spacing w:after="0" w:line="240" w:lineRule="auto"/>
        <w:rPr>
          <w:rFonts w:ascii="Times New Roman" w:eastAsia="Times New Roman" w:hAnsi="Times New Roman" w:cs="Times New Roman"/>
          <w:sz w:val="24"/>
          <w:szCs w:val="24"/>
          <w:lang w:eastAsia="ru-RU"/>
        </w:rPr>
      </w:pPr>
    </w:p>
    <w:sectPr w:rsidR="00463E09" w:rsidRPr="00A0199A" w:rsidSect="006655CE">
      <w:footerReference w:type="default" r:id="rId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9E" w:rsidRDefault="00B33D9E" w:rsidP="00551E92">
      <w:pPr>
        <w:spacing w:after="0" w:line="240" w:lineRule="auto"/>
      </w:pPr>
      <w:r>
        <w:separator/>
      </w:r>
    </w:p>
  </w:endnote>
  <w:endnote w:type="continuationSeparator" w:id="0">
    <w:p w:rsidR="00B33D9E" w:rsidRDefault="00B33D9E" w:rsidP="005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0067"/>
      <w:docPartObj>
        <w:docPartGallery w:val="Page Numbers (Bottom of Page)"/>
        <w:docPartUnique/>
      </w:docPartObj>
    </w:sdtPr>
    <w:sdtEndPr/>
    <w:sdtContent>
      <w:p w:rsidR="00975DB6" w:rsidRDefault="00975DB6">
        <w:pPr>
          <w:pStyle w:val="af3"/>
          <w:jc w:val="right"/>
        </w:pPr>
        <w:r>
          <w:fldChar w:fldCharType="begin"/>
        </w:r>
        <w:r>
          <w:instrText>PAGE   \* MERGEFORMAT</w:instrText>
        </w:r>
        <w:r>
          <w:fldChar w:fldCharType="separate"/>
        </w:r>
        <w:r w:rsidR="00BF3F9F">
          <w:rPr>
            <w:noProof/>
          </w:rPr>
          <w:t>1</w:t>
        </w:r>
        <w:r>
          <w:fldChar w:fldCharType="end"/>
        </w:r>
      </w:p>
    </w:sdtContent>
  </w:sdt>
  <w:p w:rsidR="00975DB6" w:rsidRDefault="00975DB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9E" w:rsidRDefault="00B33D9E" w:rsidP="00551E92">
      <w:pPr>
        <w:spacing w:after="0" w:line="240" w:lineRule="auto"/>
      </w:pPr>
      <w:r>
        <w:separator/>
      </w:r>
    </w:p>
  </w:footnote>
  <w:footnote w:type="continuationSeparator" w:id="0">
    <w:p w:rsidR="00B33D9E" w:rsidRDefault="00B33D9E" w:rsidP="00551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90B"/>
    <w:multiLevelType w:val="hybridMultilevel"/>
    <w:tmpl w:val="E5CC7D1A"/>
    <w:lvl w:ilvl="0" w:tplc="C5B8E0BA">
      <w:start w:val="1"/>
      <w:numFmt w:val="bullet"/>
      <w:lvlText w:val="-"/>
      <w:lvlJc w:val="left"/>
      <w:pPr>
        <w:tabs>
          <w:tab w:val="num" w:pos="764"/>
        </w:tabs>
        <w:ind w:left="764" w:hanging="48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1DD5702"/>
    <w:multiLevelType w:val="multilevel"/>
    <w:tmpl w:val="F7ECB2B6"/>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FCD5BC1"/>
    <w:multiLevelType w:val="multilevel"/>
    <w:tmpl w:val="943EB300"/>
    <w:lvl w:ilvl="0">
      <w:start w:val="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40595FF3"/>
    <w:multiLevelType w:val="multilevel"/>
    <w:tmpl w:val="FDFE7EF4"/>
    <w:lvl w:ilvl="0">
      <w:start w:val="1"/>
      <w:numFmt w:val="decimal"/>
      <w:lvlText w:val="%1."/>
      <w:lvlJc w:val="left"/>
      <w:pPr>
        <w:tabs>
          <w:tab w:val="num" w:pos="927"/>
        </w:tabs>
        <w:ind w:left="927" w:hanging="360"/>
      </w:pPr>
    </w:lvl>
    <w:lvl w:ilvl="1">
      <w:start w:val="1"/>
      <w:numFmt w:val="decimal"/>
      <w:isLgl/>
      <w:lvlText w:val="%1.%2"/>
      <w:lvlJc w:val="left"/>
      <w:pPr>
        <w:tabs>
          <w:tab w:val="num" w:pos="540"/>
        </w:tabs>
        <w:ind w:left="540"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4" w15:restartNumberingAfterBreak="0">
    <w:nsid w:val="4E641596"/>
    <w:multiLevelType w:val="multilevel"/>
    <w:tmpl w:val="E6C2518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59BC4620"/>
    <w:multiLevelType w:val="hybridMultilevel"/>
    <w:tmpl w:val="C1A69186"/>
    <w:lvl w:ilvl="0" w:tplc="2E7CD2F8">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6"/>
    <w:rsid w:val="000055D8"/>
    <w:rsid w:val="00005FCC"/>
    <w:rsid w:val="00010C01"/>
    <w:rsid w:val="00012019"/>
    <w:rsid w:val="00012BA2"/>
    <w:rsid w:val="00015190"/>
    <w:rsid w:val="00025233"/>
    <w:rsid w:val="00025E7E"/>
    <w:rsid w:val="000273A7"/>
    <w:rsid w:val="00033698"/>
    <w:rsid w:val="00037C32"/>
    <w:rsid w:val="00044FAB"/>
    <w:rsid w:val="00052A22"/>
    <w:rsid w:val="000540EA"/>
    <w:rsid w:val="0005637B"/>
    <w:rsid w:val="00057CF0"/>
    <w:rsid w:val="000600C1"/>
    <w:rsid w:val="00064759"/>
    <w:rsid w:val="0006503C"/>
    <w:rsid w:val="00065A88"/>
    <w:rsid w:val="00065FF9"/>
    <w:rsid w:val="00066E3E"/>
    <w:rsid w:val="00074DFE"/>
    <w:rsid w:val="00080AD3"/>
    <w:rsid w:val="0008121A"/>
    <w:rsid w:val="000871BD"/>
    <w:rsid w:val="000A376C"/>
    <w:rsid w:val="000A4FA2"/>
    <w:rsid w:val="000A6CF8"/>
    <w:rsid w:val="000A7EAA"/>
    <w:rsid w:val="000C0AA4"/>
    <w:rsid w:val="000C1CDE"/>
    <w:rsid w:val="000C2B78"/>
    <w:rsid w:val="000D2AAE"/>
    <w:rsid w:val="000D40BE"/>
    <w:rsid w:val="000D466E"/>
    <w:rsid w:val="000D4FA0"/>
    <w:rsid w:val="000D5C71"/>
    <w:rsid w:val="000E0A8B"/>
    <w:rsid w:val="000E48EC"/>
    <w:rsid w:val="000E6565"/>
    <w:rsid w:val="000E67C2"/>
    <w:rsid w:val="000E6CD5"/>
    <w:rsid w:val="000E7ECD"/>
    <w:rsid w:val="000F0841"/>
    <w:rsid w:val="000F21D2"/>
    <w:rsid w:val="000F41EF"/>
    <w:rsid w:val="000F5DB2"/>
    <w:rsid w:val="000F66BC"/>
    <w:rsid w:val="001010A7"/>
    <w:rsid w:val="00102E4C"/>
    <w:rsid w:val="0010463D"/>
    <w:rsid w:val="0011103E"/>
    <w:rsid w:val="001124FB"/>
    <w:rsid w:val="00115024"/>
    <w:rsid w:val="00120AF2"/>
    <w:rsid w:val="00122532"/>
    <w:rsid w:val="00127A86"/>
    <w:rsid w:val="00127CC4"/>
    <w:rsid w:val="00127ED9"/>
    <w:rsid w:val="00130B85"/>
    <w:rsid w:val="0013142B"/>
    <w:rsid w:val="00134D66"/>
    <w:rsid w:val="00137F56"/>
    <w:rsid w:val="00140A92"/>
    <w:rsid w:val="0014315D"/>
    <w:rsid w:val="0014389B"/>
    <w:rsid w:val="0014534D"/>
    <w:rsid w:val="00147734"/>
    <w:rsid w:val="00147E56"/>
    <w:rsid w:val="001526E5"/>
    <w:rsid w:val="001548C3"/>
    <w:rsid w:val="001572DB"/>
    <w:rsid w:val="00157E42"/>
    <w:rsid w:val="001609C6"/>
    <w:rsid w:val="001623EE"/>
    <w:rsid w:val="001645F5"/>
    <w:rsid w:val="00164F68"/>
    <w:rsid w:val="00170613"/>
    <w:rsid w:val="00180C25"/>
    <w:rsid w:val="0018632C"/>
    <w:rsid w:val="00187B2E"/>
    <w:rsid w:val="0019509D"/>
    <w:rsid w:val="001956F5"/>
    <w:rsid w:val="00195D92"/>
    <w:rsid w:val="001A11DE"/>
    <w:rsid w:val="001A3317"/>
    <w:rsid w:val="001A3D1A"/>
    <w:rsid w:val="001A4771"/>
    <w:rsid w:val="001A7B3E"/>
    <w:rsid w:val="001B5C0B"/>
    <w:rsid w:val="001C1255"/>
    <w:rsid w:val="001C2AB7"/>
    <w:rsid w:val="001C6D21"/>
    <w:rsid w:val="001C7C1E"/>
    <w:rsid w:val="001D4FEE"/>
    <w:rsid w:val="001E2256"/>
    <w:rsid w:val="001E316A"/>
    <w:rsid w:val="001E7EDB"/>
    <w:rsid w:val="00204408"/>
    <w:rsid w:val="002066CF"/>
    <w:rsid w:val="00206951"/>
    <w:rsid w:val="00207419"/>
    <w:rsid w:val="00207E22"/>
    <w:rsid w:val="00210BE9"/>
    <w:rsid w:val="00211693"/>
    <w:rsid w:val="00221144"/>
    <w:rsid w:val="00221917"/>
    <w:rsid w:val="0022399B"/>
    <w:rsid w:val="00225C4B"/>
    <w:rsid w:val="00227B07"/>
    <w:rsid w:val="00227E1F"/>
    <w:rsid w:val="002310AF"/>
    <w:rsid w:val="002317DC"/>
    <w:rsid w:val="002349C0"/>
    <w:rsid w:val="0023729A"/>
    <w:rsid w:val="0023791B"/>
    <w:rsid w:val="0024054B"/>
    <w:rsid w:val="0024474D"/>
    <w:rsid w:val="00247694"/>
    <w:rsid w:val="00247EA7"/>
    <w:rsid w:val="0025081D"/>
    <w:rsid w:val="002513F2"/>
    <w:rsid w:val="00257C58"/>
    <w:rsid w:val="00261FFB"/>
    <w:rsid w:val="0026593A"/>
    <w:rsid w:val="00272911"/>
    <w:rsid w:val="00273673"/>
    <w:rsid w:val="00273708"/>
    <w:rsid w:val="0027390E"/>
    <w:rsid w:val="002741C3"/>
    <w:rsid w:val="00274D24"/>
    <w:rsid w:val="002829A3"/>
    <w:rsid w:val="00284C8C"/>
    <w:rsid w:val="0029192B"/>
    <w:rsid w:val="00292BBC"/>
    <w:rsid w:val="0029373A"/>
    <w:rsid w:val="00293F9D"/>
    <w:rsid w:val="0029449B"/>
    <w:rsid w:val="00295386"/>
    <w:rsid w:val="00297D3A"/>
    <w:rsid w:val="002A0D4C"/>
    <w:rsid w:val="002A3537"/>
    <w:rsid w:val="002B0D42"/>
    <w:rsid w:val="002B11E0"/>
    <w:rsid w:val="002B1927"/>
    <w:rsid w:val="002B1F37"/>
    <w:rsid w:val="002B3D9D"/>
    <w:rsid w:val="002B5DB5"/>
    <w:rsid w:val="002B7CC3"/>
    <w:rsid w:val="002C4DF2"/>
    <w:rsid w:val="002C5F1E"/>
    <w:rsid w:val="002D0D34"/>
    <w:rsid w:val="002D7BB9"/>
    <w:rsid w:val="002E2AB7"/>
    <w:rsid w:val="002E6D67"/>
    <w:rsid w:val="002F33CF"/>
    <w:rsid w:val="002F46B7"/>
    <w:rsid w:val="002F4F85"/>
    <w:rsid w:val="00301A74"/>
    <w:rsid w:val="00302DB4"/>
    <w:rsid w:val="0031066C"/>
    <w:rsid w:val="00312598"/>
    <w:rsid w:val="0031499E"/>
    <w:rsid w:val="00314B08"/>
    <w:rsid w:val="0031670A"/>
    <w:rsid w:val="00317615"/>
    <w:rsid w:val="00322D56"/>
    <w:rsid w:val="003244D6"/>
    <w:rsid w:val="003342B5"/>
    <w:rsid w:val="00335D6F"/>
    <w:rsid w:val="0033628B"/>
    <w:rsid w:val="003363FA"/>
    <w:rsid w:val="00342A07"/>
    <w:rsid w:val="00343601"/>
    <w:rsid w:val="00345E3C"/>
    <w:rsid w:val="00346C0C"/>
    <w:rsid w:val="00350DC9"/>
    <w:rsid w:val="00352640"/>
    <w:rsid w:val="00354730"/>
    <w:rsid w:val="0035613D"/>
    <w:rsid w:val="003562CC"/>
    <w:rsid w:val="0036131B"/>
    <w:rsid w:val="003614D4"/>
    <w:rsid w:val="00363709"/>
    <w:rsid w:val="00372191"/>
    <w:rsid w:val="00373A6A"/>
    <w:rsid w:val="00384C66"/>
    <w:rsid w:val="003853C4"/>
    <w:rsid w:val="003859CE"/>
    <w:rsid w:val="00385B82"/>
    <w:rsid w:val="00390945"/>
    <w:rsid w:val="0039201A"/>
    <w:rsid w:val="00393D8D"/>
    <w:rsid w:val="003950DA"/>
    <w:rsid w:val="003954ED"/>
    <w:rsid w:val="00395C94"/>
    <w:rsid w:val="003A10B0"/>
    <w:rsid w:val="003A5E62"/>
    <w:rsid w:val="003A668E"/>
    <w:rsid w:val="003B1E8A"/>
    <w:rsid w:val="003B3DD9"/>
    <w:rsid w:val="003B7124"/>
    <w:rsid w:val="003C11D2"/>
    <w:rsid w:val="003C2BAF"/>
    <w:rsid w:val="003C3B58"/>
    <w:rsid w:val="003C63C0"/>
    <w:rsid w:val="003C732C"/>
    <w:rsid w:val="003D0AB0"/>
    <w:rsid w:val="003D4185"/>
    <w:rsid w:val="003D63F9"/>
    <w:rsid w:val="003E0C68"/>
    <w:rsid w:val="003E3EDE"/>
    <w:rsid w:val="003E7E36"/>
    <w:rsid w:val="003F45AC"/>
    <w:rsid w:val="003F460B"/>
    <w:rsid w:val="003F7438"/>
    <w:rsid w:val="004039F5"/>
    <w:rsid w:val="00407846"/>
    <w:rsid w:val="00411717"/>
    <w:rsid w:val="00412445"/>
    <w:rsid w:val="00415BF8"/>
    <w:rsid w:val="00415E64"/>
    <w:rsid w:val="00416430"/>
    <w:rsid w:val="00416B04"/>
    <w:rsid w:val="00417EBC"/>
    <w:rsid w:val="00422E00"/>
    <w:rsid w:val="00423B53"/>
    <w:rsid w:val="00425331"/>
    <w:rsid w:val="004352D0"/>
    <w:rsid w:val="00436103"/>
    <w:rsid w:val="004371B5"/>
    <w:rsid w:val="00437C2F"/>
    <w:rsid w:val="004419F8"/>
    <w:rsid w:val="004445C4"/>
    <w:rsid w:val="0044567F"/>
    <w:rsid w:val="0044713A"/>
    <w:rsid w:val="004502E5"/>
    <w:rsid w:val="00452D80"/>
    <w:rsid w:val="0045310E"/>
    <w:rsid w:val="004532C0"/>
    <w:rsid w:val="0046016C"/>
    <w:rsid w:val="00460E31"/>
    <w:rsid w:val="004638DA"/>
    <w:rsid w:val="00463E09"/>
    <w:rsid w:val="00464652"/>
    <w:rsid w:val="00465885"/>
    <w:rsid w:val="00465F36"/>
    <w:rsid w:val="00471B9F"/>
    <w:rsid w:val="0047339E"/>
    <w:rsid w:val="00474848"/>
    <w:rsid w:val="004774C2"/>
    <w:rsid w:val="00477D0B"/>
    <w:rsid w:val="0048569C"/>
    <w:rsid w:val="00485D16"/>
    <w:rsid w:val="00490025"/>
    <w:rsid w:val="00494DE6"/>
    <w:rsid w:val="00497FC6"/>
    <w:rsid w:val="004A11FB"/>
    <w:rsid w:val="004A12B1"/>
    <w:rsid w:val="004A455C"/>
    <w:rsid w:val="004A500D"/>
    <w:rsid w:val="004B17F4"/>
    <w:rsid w:val="004B48D4"/>
    <w:rsid w:val="004B4DAB"/>
    <w:rsid w:val="004C47B9"/>
    <w:rsid w:val="004C5F78"/>
    <w:rsid w:val="004D02E4"/>
    <w:rsid w:val="004D135B"/>
    <w:rsid w:val="004D3331"/>
    <w:rsid w:val="004D617C"/>
    <w:rsid w:val="004E468C"/>
    <w:rsid w:val="004E4EBE"/>
    <w:rsid w:val="004E4EFD"/>
    <w:rsid w:val="004E6E8E"/>
    <w:rsid w:val="004E70E5"/>
    <w:rsid w:val="004F2E4B"/>
    <w:rsid w:val="004F34A3"/>
    <w:rsid w:val="004F5C46"/>
    <w:rsid w:val="004F6CF4"/>
    <w:rsid w:val="004F77DE"/>
    <w:rsid w:val="004F78E0"/>
    <w:rsid w:val="004F7D07"/>
    <w:rsid w:val="00504A33"/>
    <w:rsid w:val="00506E89"/>
    <w:rsid w:val="00510A8D"/>
    <w:rsid w:val="00515F5A"/>
    <w:rsid w:val="0052011C"/>
    <w:rsid w:val="0052099B"/>
    <w:rsid w:val="005209F7"/>
    <w:rsid w:val="0052102F"/>
    <w:rsid w:val="00525A22"/>
    <w:rsid w:val="0052644F"/>
    <w:rsid w:val="0053081F"/>
    <w:rsid w:val="00531F34"/>
    <w:rsid w:val="0053215E"/>
    <w:rsid w:val="00535572"/>
    <w:rsid w:val="005424BD"/>
    <w:rsid w:val="00543BDC"/>
    <w:rsid w:val="00543C7F"/>
    <w:rsid w:val="00544C9D"/>
    <w:rsid w:val="005454DF"/>
    <w:rsid w:val="00546260"/>
    <w:rsid w:val="00546B5A"/>
    <w:rsid w:val="00547F43"/>
    <w:rsid w:val="00550BC7"/>
    <w:rsid w:val="00551E92"/>
    <w:rsid w:val="0056547B"/>
    <w:rsid w:val="005676F5"/>
    <w:rsid w:val="00567882"/>
    <w:rsid w:val="005744CF"/>
    <w:rsid w:val="00575CDE"/>
    <w:rsid w:val="005775E3"/>
    <w:rsid w:val="0058476D"/>
    <w:rsid w:val="00584C85"/>
    <w:rsid w:val="0058633D"/>
    <w:rsid w:val="005908EF"/>
    <w:rsid w:val="005922B0"/>
    <w:rsid w:val="00594149"/>
    <w:rsid w:val="005949D4"/>
    <w:rsid w:val="00597672"/>
    <w:rsid w:val="00597916"/>
    <w:rsid w:val="00597F83"/>
    <w:rsid w:val="005A11F9"/>
    <w:rsid w:val="005A1223"/>
    <w:rsid w:val="005A58AB"/>
    <w:rsid w:val="005B430C"/>
    <w:rsid w:val="005B4CB9"/>
    <w:rsid w:val="005B5DA2"/>
    <w:rsid w:val="005B7A45"/>
    <w:rsid w:val="005C00BD"/>
    <w:rsid w:val="005C04CB"/>
    <w:rsid w:val="005C18CE"/>
    <w:rsid w:val="005C22D7"/>
    <w:rsid w:val="005C3072"/>
    <w:rsid w:val="005C4A12"/>
    <w:rsid w:val="005C74EC"/>
    <w:rsid w:val="005D0ED4"/>
    <w:rsid w:val="005E4371"/>
    <w:rsid w:val="005E66A4"/>
    <w:rsid w:val="005E6CFC"/>
    <w:rsid w:val="005F1016"/>
    <w:rsid w:val="005F1A5A"/>
    <w:rsid w:val="00600C8F"/>
    <w:rsid w:val="006025EB"/>
    <w:rsid w:val="006043F4"/>
    <w:rsid w:val="00613530"/>
    <w:rsid w:val="00616BAB"/>
    <w:rsid w:val="00623151"/>
    <w:rsid w:val="00623174"/>
    <w:rsid w:val="00623618"/>
    <w:rsid w:val="00623ABB"/>
    <w:rsid w:val="006255BE"/>
    <w:rsid w:val="00630738"/>
    <w:rsid w:val="00631643"/>
    <w:rsid w:val="00631DCD"/>
    <w:rsid w:val="00631FCD"/>
    <w:rsid w:val="0063201C"/>
    <w:rsid w:val="006356D3"/>
    <w:rsid w:val="0064355E"/>
    <w:rsid w:val="00644F13"/>
    <w:rsid w:val="006452F9"/>
    <w:rsid w:val="0065115B"/>
    <w:rsid w:val="00653FB3"/>
    <w:rsid w:val="00655FAC"/>
    <w:rsid w:val="00656524"/>
    <w:rsid w:val="00656EC2"/>
    <w:rsid w:val="00657ABF"/>
    <w:rsid w:val="006655CE"/>
    <w:rsid w:val="00673B93"/>
    <w:rsid w:val="00674DEA"/>
    <w:rsid w:val="0068256B"/>
    <w:rsid w:val="00684647"/>
    <w:rsid w:val="00684D37"/>
    <w:rsid w:val="00687580"/>
    <w:rsid w:val="00692880"/>
    <w:rsid w:val="00695AD3"/>
    <w:rsid w:val="006A0547"/>
    <w:rsid w:val="006A402A"/>
    <w:rsid w:val="006A6094"/>
    <w:rsid w:val="006A61EE"/>
    <w:rsid w:val="006B5B8B"/>
    <w:rsid w:val="006B6FA7"/>
    <w:rsid w:val="006B723E"/>
    <w:rsid w:val="006B7AAD"/>
    <w:rsid w:val="006B7B73"/>
    <w:rsid w:val="006C2900"/>
    <w:rsid w:val="006C4504"/>
    <w:rsid w:val="006C4BD0"/>
    <w:rsid w:val="006C650E"/>
    <w:rsid w:val="006D757B"/>
    <w:rsid w:val="006E4F22"/>
    <w:rsid w:val="006F052A"/>
    <w:rsid w:val="006F3E06"/>
    <w:rsid w:val="006F5CA3"/>
    <w:rsid w:val="006F7D45"/>
    <w:rsid w:val="007026EA"/>
    <w:rsid w:val="00704327"/>
    <w:rsid w:val="00704E41"/>
    <w:rsid w:val="00711E22"/>
    <w:rsid w:val="00717DA9"/>
    <w:rsid w:val="00720041"/>
    <w:rsid w:val="00721A10"/>
    <w:rsid w:val="0072319E"/>
    <w:rsid w:val="00725F6C"/>
    <w:rsid w:val="0073230D"/>
    <w:rsid w:val="00736E65"/>
    <w:rsid w:val="00741933"/>
    <w:rsid w:val="007421E4"/>
    <w:rsid w:val="0074348D"/>
    <w:rsid w:val="00747AC4"/>
    <w:rsid w:val="00750F4E"/>
    <w:rsid w:val="007544AD"/>
    <w:rsid w:val="00762277"/>
    <w:rsid w:val="007626B9"/>
    <w:rsid w:val="00763E99"/>
    <w:rsid w:val="00764C80"/>
    <w:rsid w:val="00765CAD"/>
    <w:rsid w:val="0078204C"/>
    <w:rsid w:val="007833E6"/>
    <w:rsid w:val="007840DC"/>
    <w:rsid w:val="0079003F"/>
    <w:rsid w:val="007A545D"/>
    <w:rsid w:val="007A5570"/>
    <w:rsid w:val="007A6F29"/>
    <w:rsid w:val="007B35C4"/>
    <w:rsid w:val="007B6B9E"/>
    <w:rsid w:val="007C0268"/>
    <w:rsid w:val="007C2F2A"/>
    <w:rsid w:val="007C5F34"/>
    <w:rsid w:val="007C6C00"/>
    <w:rsid w:val="007C6E04"/>
    <w:rsid w:val="007C7423"/>
    <w:rsid w:val="007D04A0"/>
    <w:rsid w:val="007D253C"/>
    <w:rsid w:val="007D2CD1"/>
    <w:rsid w:val="007D5EAB"/>
    <w:rsid w:val="007E4D8D"/>
    <w:rsid w:val="007F24F4"/>
    <w:rsid w:val="007F31A1"/>
    <w:rsid w:val="007F4935"/>
    <w:rsid w:val="007F5148"/>
    <w:rsid w:val="007F6FF9"/>
    <w:rsid w:val="0080098D"/>
    <w:rsid w:val="008022F8"/>
    <w:rsid w:val="00802625"/>
    <w:rsid w:val="00802A3A"/>
    <w:rsid w:val="00802F23"/>
    <w:rsid w:val="00806383"/>
    <w:rsid w:val="00817827"/>
    <w:rsid w:val="00820418"/>
    <w:rsid w:val="00827BCF"/>
    <w:rsid w:val="00831860"/>
    <w:rsid w:val="00831ECF"/>
    <w:rsid w:val="00832E33"/>
    <w:rsid w:val="00835297"/>
    <w:rsid w:val="00835485"/>
    <w:rsid w:val="00835D74"/>
    <w:rsid w:val="00837AB4"/>
    <w:rsid w:val="0084090B"/>
    <w:rsid w:val="00843516"/>
    <w:rsid w:val="00852308"/>
    <w:rsid w:val="00853539"/>
    <w:rsid w:val="00853990"/>
    <w:rsid w:val="00856844"/>
    <w:rsid w:val="00860CA3"/>
    <w:rsid w:val="00865919"/>
    <w:rsid w:val="00865FEB"/>
    <w:rsid w:val="008727B0"/>
    <w:rsid w:val="0087348C"/>
    <w:rsid w:val="008752CD"/>
    <w:rsid w:val="00875687"/>
    <w:rsid w:val="00876BDB"/>
    <w:rsid w:val="00880691"/>
    <w:rsid w:val="0088094E"/>
    <w:rsid w:val="008830F3"/>
    <w:rsid w:val="00886F9F"/>
    <w:rsid w:val="00891F68"/>
    <w:rsid w:val="008929EE"/>
    <w:rsid w:val="00893041"/>
    <w:rsid w:val="00897977"/>
    <w:rsid w:val="008A0DED"/>
    <w:rsid w:val="008A234D"/>
    <w:rsid w:val="008A2A25"/>
    <w:rsid w:val="008B05C6"/>
    <w:rsid w:val="008B176F"/>
    <w:rsid w:val="008B3CD1"/>
    <w:rsid w:val="008B4A25"/>
    <w:rsid w:val="008B5115"/>
    <w:rsid w:val="008B540C"/>
    <w:rsid w:val="008B6BF6"/>
    <w:rsid w:val="008B6C0F"/>
    <w:rsid w:val="008C06D1"/>
    <w:rsid w:val="008C4932"/>
    <w:rsid w:val="008D342C"/>
    <w:rsid w:val="008E0547"/>
    <w:rsid w:val="008E4F6A"/>
    <w:rsid w:val="008E5EC7"/>
    <w:rsid w:val="008E683B"/>
    <w:rsid w:val="008E7A1F"/>
    <w:rsid w:val="008F0272"/>
    <w:rsid w:val="008F1E0D"/>
    <w:rsid w:val="008F2E86"/>
    <w:rsid w:val="008F6249"/>
    <w:rsid w:val="0090117C"/>
    <w:rsid w:val="00901F0A"/>
    <w:rsid w:val="009114BC"/>
    <w:rsid w:val="00911DDB"/>
    <w:rsid w:val="009200BB"/>
    <w:rsid w:val="00922B49"/>
    <w:rsid w:val="00922C90"/>
    <w:rsid w:val="009237F2"/>
    <w:rsid w:val="00927E7F"/>
    <w:rsid w:val="00932C3B"/>
    <w:rsid w:val="009335A4"/>
    <w:rsid w:val="00933F90"/>
    <w:rsid w:val="009358B0"/>
    <w:rsid w:val="00937842"/>
    <w:rsid w:val="00941C67"/>
    <w:rsid w:val="00942187"/>
    <w:rsid w:val="00943A06"/>
    <w:rsid w:val="009449F7"/>
    <w:rsid w:val="0095153D"/>
    <w:rsid w:val="00960E20"/>
    <w:rsid w:val="00961F42"/>
    <w:rsid w:val="00965631"/>
    <w:rsid w:val="009723EB"/>
    <w:rsid w:val="00974F90"/>
    <w:rsid w:val="00975DB6"/>
    <w:rsid w:val="00981DE9"/>
    <w:rsid w:val="00982CAA"/>
    <w:rsid w:val="00982E79"/>
    <w:rsid w:val="00983E59"/>
    <w:rsid w:val="00987A71"/>
    <w:rsid w:val="00991724"/>
    <w:rsid w:val="00991793"/>
    <w:rsid w:val="00993C53"/>
    <w:rsid w:val="009944F6"/>
    <w:rsid w:val="0099530B"/>
    <w:rsid w:val="00995F43"/>
    <w:rsid w:val="009A162E"/>
    <w:rsid w:val="009A4C1F"/>
    <w:rsid w:val="009A4C4A"/>
    <w:rsid w:val="009A5DEB"/>
    <w:rsid w:val="009A7AF9"/>
    <w:rsid w:val="009B08D5"/>
    <w:rsid w:val="009B3CAC"/>
    <w:rsid w:val="009C3096"/>
    <w:rsid w:val="009C7F3C"/>
    <w:rsid w:val="009D017B"/>
    <w:rsid w:val="009D0233"/>
    <w:rsid w:val="009D1676"/>
    <w:rsid w:val="009D2341"/>
    <w:rsid w:val="009D574B"/>
    <w:rsid w:val="009D6796"/>
    <w:rsid w:val="009D7A7B"/>
    <w:rsid w:val="009E0E60"/>
    <w:rsid w:val="009E670C"/>
    <w:rsid w:val="009F2BA6"/>
    <w:rsid w:val="009F424F"/>
    <w:rsid w:val="009F5ADC"/>
    <w:rsid w:val="009F76C7"/>
    <w:rsid w:val="00A00466"/>
    <w:rsid w:val="00A0199A"/>
    <w:rsid w:val="00A02AFD"/>
    <w:rsid w:val="00A126C2"/>
    <w:rsid w:val="00A217CD"/>
    <w:rsid w:val="00A24712"/>
    <w:rsid w:val="00A25593"/>
    <w:rsid w:val="00A34FE7"/>
    <w:rsid w:val="00A41771"/>
    <w:rsid w:val="00A41E20"/>
    <w:rsid w:val="00A51DB7"/>
    <w:rsid w:val="00A53135"/>
    <w:rsid w:val="00A61EF8"/>
    <w:rsid w:val="00A62C8C"/>
    <w:rsid w:val="00A6386C"/>
    <w:rsid w:val="00A6699F"/>
    <w:rsid w:val="00A70F69"/>
    <w:rsid w:val="00A71459"/>
    <w:rsid w:val="00A7186C"/>
    <w:rsid w:val="00A732E3"/>
    <w:rsid w:val="00A7470C"/>
    <w:rsid w:val="00A80098"/>
    <w:rsid w:val="00A83107"/>
    <w:rsid w:val="00A8610C"/>
    <w:rsid w:val="00A94DC0"/>
    <w:rsid w:val="00A969C4"/>
    <w:rsid w:val="00AA16E4"/>
    <w:rsid w:val="00AA239C"/>
    <w:rsid w:val="00AA370C"/>
    <w:rsid w:val="00AA4035"/>
    <w:rsid w:val="00AA5385"/>
    <w:rsid w:val="00AA72C0"/>
    <w:rsid w:val="00AB2E51"/>
    <w:rsid w:val="00AB2FBC"/>
    <w:rsid w:val="00AB31D7"/>
    <w:rsid w:val="00AB41A8"/>
    <w:rsid w:val="00AB5879"/>
    <w:rsid w:val="00AB7401"/>
    <w:rsid w:val="00AC0154"/>
    <w:rsid w:val="00AC09D1"/>
    <w:rsid w:val="00AC4FC8"/>
    <w:rsid w:val="00AD0A54"/>
    <w:rsid w:val="00AD332B"/>
    <w:rsid w:val="00AE0034"/>
    <w:rsid w:val="00AE5B5B"/>
    <w:rsid w:val="00AE622D"/>
    <w:rsid w:val="00AF4302"/>
    <w:rsid w:val="00AF5684"/>
    <w:rsid w:val="00AF769B"/>
    <w:rsid w:val="00B028B6"/>
    <w:rsid w:val="00B0399C"/>
    <w:rsid w:val="00B06D1B"/>
    <w:rsid w:val="00B137F9"/>
    <w:rsid w:val="00B20138"/>
    <w:rsid w:val="00B21994"/>
    <w:rsid w:val="00B230EB"/>
    <w:rsid w:val="00B23FB6"/>
    <w:rsid w:val="00B254EE"/>
    <w:rsid w:val="00B26E71"/>
    <w:rsid w:val="00B27A0D"/>
    <w:rsid w:val="00B33D9E"/>
    <w:rsid w:val="00B369C7"/>
    <w:rsid w:val="00B36E11"/>
    <w:rsid w:val="00B515AE"/>
    <w:rsid w:val="00B51B40"/>
    <w:rsid w:val="00B56188"/>
    <w:rsid w:val="00B60058"/>
    <w:rsid w:val="00B66330"/>
    <w:rsid w:val="00B709D2"/>
    <w:rsid w:val="00B7176A"/>
    <w:rsid w:val="00B728F4"/>
    <w:rsid w:val="00B73325"/>
    <w:rsid w:val="00B74171"/>
    <w:rsid w:val="00B775CE"/>
    <w:rsid w:val="00B81894"/>
    <w:rsid w:val="00B83448"/>
    <w:rsid w:val="00B8661C"/>
    <w:rsid w:val="00B91687"/>
    <w:rsid w:val="00B926D8"/>
    <w:rsid w:val="00B9365B"/>
    <w:rsid w:val="00BA0556"/>
    <w:rsid w:val="00BA20CD"/>
    <w:rsid w:val="00BA257F"/>
    <w:rsid w:val="00BA25FF"/>
    <w:rsid w:val="00BA5CF3"/>
    <w:rsid w:val="00BB1BA1"/>
    <w:rsid w:val="00BC308E"/>
    <w:rsid w:val="00BC4202"/>
    <w:rsid w:val="00BC4A36"/>
    <w:rsid w:val="00BC684D"/>
    <w:rsid w:val="00BD1CA3"/>
    <w:rsid w:val="00BD2E37"/>
    <w:rsid w:val="00BE50BF"/>
    <w:rsid w:val="00BE5F83"/>
    <w:rsid w:val="00BF0246"/>
    <w:rsid w:val="00BF1AD0"/>
    <w:rsid w:val="00BF2939"/>
    <w:rsid w:val="00BF3F9F"/>
    <w:rsid w:val="00BF7CBF"/>
    <w:rsid w:val="00C060AB"/>
    <w:rsid w:val="00C06945"/>
    <w:rsid w:val="00C07169"/>
    <w:rsid w:val="00C11568"/>
    <w:rsid w:val="00C12D64"/>
    <w:rsid w:val="00C13045"/>
    <w:rsid w:val="00C15DF8"/>
    <w:rsid w:val="00C15EB2"/>
    <w:rsid w:val="00C203D0"/>
    <w:rsid w:val="00C22F50"/>
    <w:rsid w:val="00C24314"/>
    <w:rsid w:val="00C24B1A"/>
    <w:rsid w:val="00C25EAE"/>
    <w:rsid w:val="00C26424"/>
    <w:rsid w:val="00C26F83"/>
    <w:rsid w:val="00C30015"/>
    <w:rsid w:val="00C30BD6"/>
    <w:rsid w:val="00C31DD5"/>
    <w:rsid w:val="00C33A07"/>
    <w:rsid w:val="00C45FE9"/>
    <w:rsid w:val="00C47F67"/>
    <w:rsid w:val="00C50291"/>
    <w:rsid w:val="00C6252F"/>
    <w:rsid w:val="00C653A6"/>
    <w:rsid w:val="00C675D2"/>
    <w:rsid w:val="00C704DE"/>
    <w:rsid w:val="00C706F9"/>
    <w:rsid w:val="00C74FD2"/>
    <w:rsid w:val="00C75775"/>
    <w:rsid w:val="00C85C64"/>
    <w:rsid w:val="00C871B6"/>
    <w:rsid w:val="00C872A3"/>
    <w:rsid w:val="00C90C13"/>
    <w:rsid w:val="00C93309"/>
    <w:rsid w:val="00C9512E"/>
    <w:rsid w:val="00C95B9D"/>
    <w:rsid w:val="00CA07E7"/>
    <w:rsid w:val="00CB03C5"/>
    <w:rsid w:val="00CB2EFC"/>
    <w:rsid w:val="00CB4E3E"/>
    <w:rsid w:val="00CC3D27"/>
    <w:rsid w:val="00CC4DC0"/>
    <w:rsid w:val="00CC6E7E"/>
    <w:rsid w:val="00CD1B78"/>
    <w:rsid w:val="00CD3BDF"/>
    <w:rsid w:val="00CD42E2"/>
    <w:rsid w:val="00CD6425"/>
    <w:rsid w:val="00CD76D6"/>
    <w:rsid w:val="00CE2AAA"/>
    <w:rsid w:val="00CE430F"/>
    <w:rsid w:val="00CE6174"/>
    <w:rsid w:val="00CE6E5A"/>
    <w:rsid w:val="00CE7F5C"/>
    <w:rsid w:val="00CF0F0C"/>
    <w:rsid w:val="00CF30CE"/>
    <w:rsid w:val="00CF63B2"/>
    <w:rsid w:val="00CF7779"/>
    <w:rsid w:val="00D03A5B"/>
    <w:rsid w:val="00D05BE8"/>
    <w:rsid w:val="00D07D40"/>
    <w:rsid w:val="00D122C1"/>
    <w:rsid w:val="00D14244"/>
    <w:rsid w:val="00D15586"/>
    <w:rsid w:val="00D16CE5"/>
    <w:rsid w:val="00D21960"/>
    <w:rsid w:val="00D23496"/>
    <w:rsid w:val="00D24BA4"/>
    <w:rsid w:val="00D26DB6"/>
    <w:rsid w:val="00D30937"/>
    <w:rsid w:val="00D31E55"/>
    <w:rsid w:val="00D33347"/>
    <w:rsid w:val="00D337BB"/>
    <w:rsid w:val="00D359D0"/>
    <w:rsid w:val="00D41898"/>
    <w:rsid w:val="00D428B2"/>
    <w:rsid w:val="00D42980"/>
    <w:rsid w:val="00D446A7"/>
    <w:rsid w:val="00D45A8A"/>
    <w:rsid w:val="00D506B1"/>
    <w:rsid w:val="00D53550"/>
    <w:rsid w:val="00D57472"/>
    <w:rsid w:val="00D67D7D"/>
    <w:rsid w:val="00D71B85"/>
    <w:rsid w:val="00D72B8A"/>
    <w:rsid w:val="00D73483"/>
    <w:rsid w:val="00D73AB8"/>
    <w:rsid w:val="00D76258"/>
    <w:rsid w:val="00D815D5"/>
    <w:rsid w:val="00D820E5"/>
    <w:rsid w:val="00D86729"/>
    <w:rsid w:val="00D87428"/>
    <w:rsid w:val="00D87729"/>
    <w:rsid w:val="00D910B2"/>
    <w:rsid w:val="00D913BE"/>
    <w:rsid w:val="00D96156"/>
    <w:rsid w:val="00D9616F"/>
    <w:rsid w:val="00D97461"/>
    <w:rsid w:val="00DA2398"/>
    <w:rsid w:val="00DA24C3"/>
    <w:rsid w:val="00DA35E5"/>
    <w:rsid w:val="00DB3B13"/>
    <w:rsid w:val="00DB4A63"/>
    <w:rsid w:val="00DC76DC"/>
    <w:rsid w:val="00DC7EF0"/>
    <w:rsid w:val="00DD0F5E"/>
    <w:rsid w:val="00DD4F42"/>
    <w:rsid w:val="00DD61EC"/>
    <w:rsid w:val="00DE3ED1"/>
    <w:rsid w:val="00DE4539"/>
    <w:rsid w:val="00DE4555"/>
    <w:rsid w:val="00DE5AEF"/>
    <w:rsid w:val="00DF17F2"/>
    <w:rsid w:val="00DF5C00"/>
    <w:rsid w:val="00DF67B2"/>
    <w:rsid w:val="00DF7CE6"/>
    <w:rsid w:val="00E0415F"/>
    <w:rsid w:val="00E072DC"/>
    <w:rsid w:val="00E10267"/>
    <w:rsid w:val="00E124FD"/>
    <w:rsid w:val="00E13F0C"/>
    <w:rsid w:val="00E264C7"/>
    <w:rsid w:val="00E3263C"/>
    <w:rsid w:val="00E328C2"/>
    <w:rsid w:val="00E32C9B"/>
    <w:rsid w:val="00E401A0"/>
    <w:rsid w:val="00E47C4B"/>
    <w:rsid w:val="00E51352"/>
    <w:rsid w:val="00E5445B"/>
    <w:rsid w:val="00E61D1B"/>
    <w:rsid w:val="00E621C6"/>
    <w:rsid w:val="00E62E05"/>
    <w:rsid w:val="00E667E9"/>
    <w:rsid w:val="00E727DC"/>
    <w:rsid w:val="00E73F63"/>
    <w:rsid w:val="00E82CE8"/>
    <w:rsid w:val="00E82F5B"/>
    <w:rsid w:val="00E847A2"/>
    <w:rsid w:val="00E85E76"/>
    <w:rsid w:val="00E875CA"/>
    <w:rsid w:val="00E93020"/>
    <w:rsid w:val="00E9549C"/>
    <w:rsid w:val="00EA4F70"/>
    <w:rsid w:val="00EA75DF"/>
    <w:rsid w:val="00EB6170"/>
    <w:rsid w:val="00EB63D0"/>
    <w:rsid w:val="00EB7B28"/>
    <w:rsid w:val="00EC45A3"/>
    <w:rsid w:val="00ED0E16"/>
    <w:rsid w:val="00ED7287"/>
    <w:rsid w:val="00EE28CB"/>
    <w:rsid w:val="00EE2BF6"/>
    <w:rsid w:val="00EE4A02"/>
    <w:rsid w:val="00EE500C"/>
    <w:rsid w:val="00EE5866"/>
    <w:rsid w:val="00EE6F60"/>
    <w:rsid w:val="00EF1C3F"/>
    <w:rsid w:val="00EF1F5D"/>
    <w:rsid w:val="00EF2E30"/>
    <w:rsid w:val="00EF5915"/>
    <w:rsid w:val="00EF5C14"/>
    <w:rsid w:val="00F00277"/>
    <w:rsid w:val="00F0038B"/>
    <w:rsid w:val="00F01569"/>
    <w:rsid w:val="00F12181"/>
    <w:rsid w:val="00F14339"/>
    <w:rsid w:val="00F15094"/>
    <w:rsid w:val="00F1619D"/>
    <w:rsid w:val="00F201DA"/>
    <w:rsid w:val="00F208A6"/>
    <w:rsid w:val="00F21FB7"/>
    <w:rsid w:val="00F2211C"/>
    <w:rsid w:val="00F3271E"/>
    <w:rsid w:val="00F40CA4"/>
    <w:rsid w:val="00F41493"/>
    <w:rsid w:val="00F45ADE"/>
    <w:rsid w:val="00F52BE9"/>
    <w:rsid w:val="00F5540A"/>
    <w:rsid w:val="00F61F1E"/>
    <w:rsid w:val="00F64757"/>
    <w:rsid w:val="00F647AC"/>
    <w:rsid w:val="00F64FC8"/>
    <w:rsid w:val="00F732C5"/>
    <w:rsid w:val="00F82E78"/>
    <w:rsid w:val="00F839E2"/>
    <w:rsid w:val="00F83A37"/>
    <w:rsid w:val="00F87A95"/>
    <w:rsid w:val="00F9573A"/>
    <w:rsid w:val="00FA3924"/>
    <w:rsid w:val="00FA502B"/>
    <w:rsid w:val="00FA7736"/>
    <w:rsid w:val="00FA7848"/>
    <w:rsid w:val="00FB0672"/>
    <w:rsid w:val="00FB6AFC"/>
    <w:rsid w:val="00FC304D"/>
    <w:rsid w:val="00FD2A48"/>
    <w:rsid w:val="00FD3A48"/>
    <w:rsid w:val="00FD3D56"/>
    <w:rsid w:val="00FD43D4"/>
    <w:rsid w:val="00FD4E33"/>
    <w:rsid w:val="00FD688E"/>
    <w:rsid w:val="00FD7A68"/>
    <w:rsid w:val="00FE7242"/>
    <w:rsid w:val="00FE7503"/>
    <w:rsid w:val="00FF1BFF"/>
    <w:rsid w:val="00FF3825"/>
    <w:rsid w:val="00FF3FD5"/>
    <w:rsid w:val="00FF5A1D"/>
    <w:rsid w:val="00FF603B"/>
    <w:rsid w:val="00FF7314"/>
    <w:rsid w:val="00FF733F"/>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1A5A24C-0F4B-4381-A6C5-940BE97F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613D"/>
  </w:style>
  <w:style w:type="paragraph" w:styleId="1">
    <w:name w:val="heading 1"/>
    <w:basedOn w:val="a0"/>
    <w:next w:val="a0"/>
    <w:link w:val="10"/>
    <w:uiPriority w:val="9"/>
    <w:qFormat/>
    <w:rsid w:val="0068256B"/>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0"/>
    <w:next w:val="a0"/>
    <w:link w:val="20"/>
    <w:uiPriority w:val="9"/>
    <w:qFormat/>
    <w:rsid w:val="0068256B"/>
    <w:pPr>
      <w:keepNext/>
      <w:widowControl w:val="0"/>
      <w:spacing w:before="240" w:after="60" w:line="240" w:lineRule="auto"/>
      <w:outlineLvl w:val="1"/>
    </w:pPr>
    <w:rPr>
      <w:rFonts w:ascii="Arial" w:eastAsia="Times New Roman" w:hAnsi="Arial" w:cs="Times New Roman"/>
      <w:b/>
      <w:i/>
      <w:sz w:val="24"/>
      <w:szCs w:val="20"/>
      <w:lang w:val="en-US" w:eastAsia="ru-RU"/>
    </w:rPr>
  </w:style>
  <w:style w:type="paragraph" w:styleId="3">
    <w:name w:val="heading 3"/>
    <w:basedOn w:val="a0"/>
    <w:next w:val="a0"/>
    <w:link w:val="30"/>
    <w:uiPriority w:val="9"/>
    <w:qFormat/>
    <w:rsid w:val="0068256B"/>
    <w:pPr>
      <w:keepNext/>
      <w:spacing w:after="0" w:line="240" w:lineRule="auto"/>
      <w:ind w:firstLine="213"/>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uiPriority w:val="9"/>
    <w:semiHidden/>
    <w:unhideWhenUsed/>
    <w:qFormat/>
    <w:rsid w:val="00463E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256B"/>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68256B"/>
    <w:rPr>
      <w:rFonts w:ascii="Arial" w:eastAsia="Times New Roman" w:hAnsi="Arial" w:cs="Times New Roman"/>
      <w:b/>
      <w:i/>
      <w:sz w:val="24"/>
      <w:szCs w:val="20"/>
      <w:lang w:val="en-US" w:eastAsia="ru-RU"/>
    </w:rPr>
  </w:style>
  <w:style w:type="character" w:customStyle="1" w:styleId="30">
    <w:name w:val="Заголовок 3 Знак"/>
    <w:basedOn w:val="a1"/>
    <w:link w:val="3"/>
    <w:uiPriority w:val="9"/>
    <w:rsid w:val="0068256B"/>
    <w:rPr>
      <w:rFonts w:ascii="Times New Roman" w:eastAsia="Times New Roman" w:hAnsi="Times New Roman" w:cs="Times New Roman"/>
      <w:b/>
      <w:sz w:val="28"/>
      <w:szCs w:val="20"/>
      <w:lang w:eastAsia="ru-RU"/>
    </w:rPr>
  </w:style>
  <w:style w:type="table" w:styleId="a4">
    <w:name w:val="Table Grid"/>
    <w:basedOn w:val="a2"/>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0"/>
    <w:link w:val="a6"/>
    <w:uiPriority w:val="99"/>
    <w:semiHidden/>
    <w:unhideWhenUsed/>
    <w:rsid w:val="006A61E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A61EE"/>
    <w:rPr>
      <w:rFonts w:ascii="Tahoma" w:hAnsi="Tahoma" w:cs="Tahoma"/>
      <w:sz w:val="16"/>
      <w:szCs w:val="16"/>
    </w:rPr>
  </w:style>
  <w:style w:type="character" w:styleId="a7">
    <w:name w:val="annotation reference"/>
    <w:basedOn w:val="a1"/>
    <w:uiPriority w:val="99"/>
    <w:semiHidden/>
    <w:unhideWhenUsed/>
    <w:rsid w:val="006A61EE"/>
    <w:rPr>
      <w:sz w:val="16"/>
      <w:szCs w:val="16"/>
    </w:rPr>
  </w:style>
  <w:style w:type="paragraph" w:styleId="a8">
    <w:name w:val="annotation text"/>
    <w:basedOn w:val="a0"/>
    <w:link w:val="a9"/>
    <w:uiPriority w:val="99"/>
    <w:semiHidden/>
    <w:unhideWhenUsed/>
    <w:rsid w:val="006A61EE"/>
    <w:pPr>
      <w:spacing w:line="240" w:lineRule="auto"/>
    </w:pPr>
    <w:rPr>
      <w:sz w:val="20"/>
      <w:szCs w:val="20"/>
    </w:rPr>
  </w:style>
  <w:style w:type="character" w:customStyle="1" w:styleId="a9">
    <w:name w:val="Текст примечания Знак"/>
    <w:basedOn w:val="a1"/>
    <w:link w:val="a8"/>
    <w:uiPriority w:val="99"/>
    <w:semiHidden/>
    <w:rsid w:val="006A61EE"/>
    <w:rPr>
      <w:sz w:val="20"/>
      <w:szCs w:val="20"/>
    </w:rPr>
  </w:style>
  <w:style w:type="paragraph" w:styleId="aa">
    <w:name w:val="annotation subject"/>
    <w:basedOn w:val="a8"/>
    <w:next w:val="a8"/>
    <w:link w:val="ab"/>
    <w:uiPriority w:val="99"/>
    <w:semiHidden/>
    <w:unhideWhenUsed/>
    <w:rsid w:val="006A61EE"/>
    <w:rPr>
      <w:b/>
      <w:bCs/>
    </w:rPr>
  </w:style>
  <w:style w:type="character" w:customStyle="1" w:styleId="ab">
    <w:name w:val="Тема примечания Знак"/>
    <w:basedOn w:val="a9"/>
    <w:link w:val="aa"/>
    <w:uiPriority w:val="99"/>
    <w:semiHidden/>
    <w:rsid w:val="006A61EE"/>
    <w:rPr>
      <w:b/>
      <w:bCs/>
      <w:sz w:val="20"/>
      <w:szCs w:val="20"/>
    </w:rPr>
  </w:style>
  <w:style w:type="character" w:customStyle="1" w:styleId="u">
    <w:name w:val="u"/>
    <w:basedOn w:val="a1"/>
    <w:rsid w:val="009E670C"/>
  </w:style>
  <w:style w:type="character" w:customStyle="1" w:styleId="ep">
    <w:name w:val="ep"/>
    <w:basedOn w:val="a1"/>
    <w:rsid w:val="00974F90"/>
  </w:style>
  <w:style w:type="character" w:customStyle="1" w:styleId="blk">
    <w:name w:val="blk"/>
    <w:basedOn w:val="a1"/>
    <w:rsid w:val="006F7D45"/>
  </w:style>
  <w:style w:type="paragraph" w:customStyle="1" w:styleId="ConsNormal">
    <w:name w:val="ConsNormal"/>
    <w:rsid w:val="00893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List Paragraph"/>
    <w:basedOn w:val="a0"/>
    <w:uiPriority w:val="34"/>
    <w:qFormat/>
    <w:rsid w:val="00DE5AEF"/>
    <w:pPr>
      <w:ind w:left="720"/>
      <w:contextualSpacing/>
    </w:pPr>
  </w:style>
  <w:style w:type="paragraph" w:styleId="ad">
    <w:name w:val="Body Text"/>
    <w:aliases w:val=" Знак"/>
    <w:basedOn w:val="a0"/>
    <w:link w:val="ae"/>
    <w:rsid w:val="000273A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
    <w:basedOn w:val="a1"/>
    <w:link w:val="ad"/>
    <w:rsid w:val="000273A7"/>
    <w:rPr>
      <w:rFonts w:ascii="Times New Roman" w:eastAsia="Times New Roman" w:hAnsi="Times New Roman" w:cs="Times New Roman"/>
      <w:sz w:val="24"/>
      <w:szCs w:val="24"/>
      <w:lang w:eastAsia="ru-RU"/>
    </w:rPr>
  </w:style>
  <w:style w:type="character" w:styleId="af">
    <w:name w:val="Hyperlink"/>
    <w:uiPriority w:val="99"/>
    <w:rsid w:val="000273A7"/>
    <w:rPr>
      <w:color w:val="0000FF"/>
      <w:u w:val="single"/>
    </w:rPr>
  </w:style>
  <w:style w:type="paragraph" w:customStyle="1" w:styleId="FORMATTEXT">
    <w:name w:val=".FORMATTEXT"/>
    <w:uiPriority w:val="99"/>
    <w:rsid w:val="00ED0E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uiPriority w:val="99"/>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Абзац списка2"/>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Normal (Web)"/>
    <w:aliases w:val="Обычный (веб) Знак"/>
    <w:basedOn w:val="a0"/>
    <w:unhideWhenUsed/>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0"/>
    <w:link w:val="af2"/>
    <w:uiPriority w:val="99"/>
    <w:unhideWhenUsed/>
    <w:rsid w:val="00551E92"/>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51E92"/>
  </w:style>
  <w:style w:type="paragraph" w:styleId="af3">
    <w:name w:val="footer"/>
    <w:basedOn w:val="a0"/>
    <w:link w:val="af4"/>
    <w:unhideWhenUsed/>
    <w:rsid w:val="00551E92"/>
    <w:pPr>
      <w:tabs>
        <w:tab w:val="center" w:pos="4677"/>
        <w:tab w:val="right" w:pos="9355"/>
      </w:tabs>
      <w:spacing w:after="0" w:line="240" w:lineRule="auto"/>
    </w:pPr>
  </w:style>
  <w:style w:type="character" w:customStyle="1" w:styleId="af4">
    <w:name w:val="Нижний колонтитул Знак"/>
    <w:basedOn w:val="a1"/>
    <w:link w:val="af3"/>
    <w:rsid w:val="00551E92"/>
  </w:style>
  <w:style w:type="paragraph" w:customStyle="1" w:styleId="ConsPlusNonformat">
    <w:name w:val="ConsPlusNonformat"/>
    <w:rsid w:val="00613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iceouttxt5">
    <w:name w:val="iceouttxt5"/>
    <w:basedOn w:val="a1"/>
    <w:rsid w:val="00DA35E5"/>
    <w:rPr>
      <w:rFonts w:ascii="Arial" w:hAnsi="Arial" w:cs="Arial" w:hint="default"/>
      <w:color w:val="666666"/>
      <w:sz w:val="17"/>
      <w:szCs w:val="17"/>
    </w:rPr>
  </w:style>
  <w:style w:type="paragraph" w:styleId="af5">
    <w:name w:val="Body Text Indent"/>
    <w:basedOn w:val="a0"/>
    <w:link w:val="af6"/>
    <w:unhideWhenUsed/>
    <w:rsid w:val="00DA24C3"/>
    <w:pPr>
      <w:spacing w:after="120"/>
      <w:ind w:left="283"/>
    </w:pPr>
  </w:style>
  <w:style w:type="character" w:customStyle="1" w:styleId="af6">
    <w:name w:val="Основной текст с отступом Знак"/>
    <w:basedOn w:val="a1"/>
    <w:link w:val="af5"/>
    <w:rsid w:val="00DA24C3"/>
  </w:style>
  <w:style w:type="paragraph" w:customStyle="1" w:styleId="Default">
    <w:name w:val="Default"/>
    <w:rsid w:val="00DA24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Базовый"/>
    <w:link w:val="af8"/>
    <w:uiPriority w:val="99"/>
    <w:rsid w:val="00CD6425"/>
    <w:pPr>
      <w:widowControl w:val="0"/>
      <w:suppressAutoHyphens/>
      <w:jc w:val="both"/>
    </w:pPr>
    <w:rPr>
      <w:rFonts w:ascii="Times New Roman" w:eastAsia="DejaVu Sans" w:hAnsi="Times New Roman" w:cs="Lohit Hindi"/>
      <w:sz w:val="24"/>
      <w:szCs w:val="24"/>
      <w:lang w:eastAsia="zh-CN" w:bidi="hi-IN"/>
    </w:rPr>
  </w:style>
  <w:style w:type="character" w:customStyle="1" w:styleId="af8">
    <w:name w:val="Базовый Знак"/>
    <w:basedOn w:val="a1"/>
    <w:link w:val="af7"/>
    <w:uiPriority w:val="99"/>
    <w:rsid w:val="00CD6425"/>
    <w:rPr>
      <w:rFonts w:ascii="Times New Roman" w:eastAsia="DejaVu Sans" w:hAnsi="Times New Roman" w:cs="Lohit Hindi"/>
      <w:sz w:val="24"/>
      <w:szCs w:val="24"/>
      <w:lang w:eastAsia="zh-CN" w:bidi="hi-IN"/>
    </w:rPr>
  </w:style>
  <w:style w:type="paragraph" w:styleId="22">
    <w:name w:val="Body Text Indent 2"/>
    <w:basedOn w:val="a0"/>
    <w:link w:val="23"/>
    <w:rsid w:val="0068256B"/>
    <w:pPr>
      <w:spacing w:after="0" w:line="240" w:lineRule="auto"/>
      <w:ind w:firstLine="708"/>
      <w:jc w:val="both"/>
    </w:pPr>
    <w:rPr>
      <w:rFonts w:ascii="Times New Roman" w:eastAsia="Times New Roman" w:hAnsi="Times New Roman" w:cs="Times New Roman"/>
      <w:color w:val="FF0000"/>
      <w:sz w:val="24"/>
      <w:szCs w:val="26"/>
      <w:lang w:eastAsia="ru-RU"/>
    </w:rPr>
  </w:style>
  <w:style w:type="character" w:customStyle="1" w:styleId="23">
    <w:name w:val="Основной текст с отступом 2 Знак"/>
    <w:basedOn w:val="a1"/>
    <w:link w:val="22"/>
    <w:rsid w:val="0068256B"/>
    <w:rPr>
      <w:rFonts w:ascii="Times New Roman" w:eastAsia="Times New Roman" w:hAnsi="Times New Roman" w:cs="Times New Roman"/>
      <w:color w:val="FF0000"/>
      <w:sz w:val="24"/>
      <w:szCs w:val="26"/>
      <w:lang w:eastAsia="ru-RU"/>
    </w:rPr>
  </w:style>
  <w:style w:type="paragraph" w:customStyle="1" w:styleId="ConsNonformat">
    <w:name w:val="ConsNonformat"/>
    <w:rsid w:val="00682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Bullet"/>
    <w:basedOn w:val="a0"/>
    <w:autoRedefine/>
    <w:rsid w:val="0068256B"/>
    <w:pPr>
      <w:widowControl w:val="0"/>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
    <w:name w:val="Раздел"/>
    <w:basedOn w:val="a0"/>
    <w:rsid w:val="0068256B"/>
    <w:pPr>
      <w:numPr>
        <w:numId w:val="1"/>
      </w:numPr>
      <w:tabs>
        <w:tab w:val="clear" w:pos="2160"/>
        <w:tab w:val="num" w:pos="1440"/>
      </w:tabs>
      <w:spacing w:before="120" w:after="120" w:line="240" w:lineRule="auto"/>
      <w:jc w:val="center"/>
    </w:pPr>
    <w:rPr>
      <w:rFonts w:ascii="Arial Narrow" w:eastAsia="Times New Roman" w:hAnsi="Arial Narrow" w:cs="Times New Roman"/>
      <w:b/>
      <w:sz w:val="28"/>
      <w:szCs w:val="20"/>
      <w:lang w:eastAsia="ru-RU"/>
    </w:rPr>
  </w:style>
  <w:style w:type="character" w:styleId="afa">
    <w:name w:val="page number"/>
    <w:basedOn w:val="a1"/>
    <w:rsid w:val="0068256B"/>
  </w:style>
  <w:style w:type="character" w:customStyle="1" w:styleId="postbody1">
    <w:name w:val="postbody1"/>
    <w:basedOn w:val="a1"/>
    <w:rsid w:val="0068256B"/>
    <w:rPr>
      <w:sz w:val="22"/>
      <w:szCs w:val="22"/>
    </w:rPr>
  </w:style>
  <w:style w:type="paragraph" w:styleId="24">
    <w:name w:val="Body Text 2"/>
    <w:basedOn w:val="a0"/>
    <w:link w:val="25"/>
    <w:rsid w:val="0068256B"/>
    <w:pPr>
      <w:widowControl w:val="0"/>
      <w:overflowPunct w:val="0"/>
      <w:autoSpaceDE w:val="0"/>
      <w:autoSpaceDN w:val="0"/>
      <w:adjustRightInd w:val="0"/>
      <w:spacing w:after="0" w:line="240" w:lineRule="auto"/>
      <w:ind w:hanging="18"/>
      <w:jc w:val="center"/>
      <w:textAlignment w:val="baseline"/>
    </w:pPr>
    <w:rPr>
      <w:rFonts w:ascii="Times New Roman" w:eastAsia="Times New Roman" w:hAnsi="Times New Roman" w:cs="Times New Roman"/>
      <w:color w:val="000000"/>
      <w:kern w:val="28"/>
      <w:sz w:val="28"/>
      <w:szCs w:val="20"/>
      <w:lang w:eastAsia="ru-RU"/>
    </w:rPr>
  </w:style>
  <w:style w:type="character" w:customStyle="1" w:styleId="25">
    <w:name w:val="Основной текст 2 Знак"/>
    <w:basedOn w:val="a1"/>
    <w:link w:val="24"/>
    <w:rsid w:val="0068256B"/>
    <w:rPr>
      <w:rFonts w:ascii="Times New Roman" w:eastAsia="Times New Roman" w:hAnsi="Times New Roman" w:cs="Times New Roman"/>
      <w:color w:val="000000"/>
      <w:kern w:val="28"/>
      <w:sz w:val="28"/>
      <w:szCs w:val="20"/>
      <w:lang w:eastAsia="ru-RU"/>
    </w:rPr>
  </w:style>
  <w:style w:type="paragraph" w:styleId="31">
    <w:name w:val="Body Text Indent 3"/>
    <w:basedOn w:val="a0"/>
    <w:link w:val="32"/>
    <w:uiPriority w:val="99"/>
    <w:rsid w:val="0068256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8256B"/>
    <w:rPr>
      <w:rFonts w:ascii="Times New Roman" w:eastAsia="Times New Roman" w:hAnsi="Times New Roman" w:cs="Times New Roman"/>
      <w:sz w:val="16"/>
      <w:szCs w:val="16"/>
      <w:lang w:eastAsia="ru-RU"/>
    </w:rPr>
  </w:style>
  <w:style w:type="paragraph" w:customStyle="1" w:styleId="afb">
    <w:name w:val="Знак"/>
    <w:basedOn w:val="a0"/>
    <w:rsid w:val="0068256B"/>
    <w:pPr>
      <w:spacing w:after="160" w:line="240" w:lineRule="exact"/>
    </w:pPr>
    <w:rPr>
      <w:rFonts w:ascii="Verdana" w:eastAsia="Times New Roman" w:hAnsi="Verdana" w:cs="Times New Roman"/>
      <w:sz w:val="20"/>
      <w:szCs w:val="20"/>
      <w:lang w:val="en-US"/>
    </w:rPr>
  </w:style>
  <w:style w:type="character" w:customStyle="1" w:styleId="33">
    <w:name w:val="Основной текст 3 Знак"/>
    <w:basedOn w:val="a1"/>
    <w:link w:val="34"/>
    <w:uiPriority w:val="99"/>
    <w:rsid w:val="0068256B"/>
    <w:rPr>
      <w:rFonts w:eastAsia="Times New Roman"/>
      <w:sz w:val="16"/>
      <w:szCs w:val="16"/>
    </w:rPr>
  </w:style>
  <w:style w:type="paragraph" w:styleId="34">
    <w:name w:val="Body Text 3"/>
    <w:basedOn w:val="a0"/>
    <w:link w:val="33"/>
    <w:uiPriority w:val="99"/>
    <w:unhideWhenUsed/>
    <w:rsid w:val="0068256B"/>
    <w:pPr>
      <w:spacing w:after="120"/>
    </w:pPr>
    <w:rPr>
      <w:rFonts w:eastAsia="Times New Roman"/>
      <w:sz w:val="16"/>
      <w:szCs w:val="16"/>
    </w:rPr>
  </w:style>
  <w:style w:type="character" w:customStyle="1" w:styleId="310">
    <w:name w:val="Основной текст 3 Знак1"/>
    <w:basedOn w:val="a1"/>
    <w:uiPriority w:val="99"/>
    <w:semiHidden/>
    <w:rsid w:val="0068256B"/>
    <w:rPr>
      <w:sz w:val="16"/>
      <w:szCs w:val="16"/>
    </w:rPr>
  </w:style>
  <w:style w:type="paragraph" w:customStyle="1" w:styleId="11">
    <w:name w:val="Стиль1"/>
    <w:basedOn w:val="ad"/>
    <w:link w:val="12"/>
    <w:uiPriority w:val="99"/>
    <w:rsid w:val="0068256B"/>
    <w:pPr>
      <w:tabs>
        <w:tab w:val="num" w:pos="1545"/>
        <w:tab w:val="num" w:pos="2985"/>
      </w:tabs>
      <w:overflowPunct w:val="0"/>
      <w:spacing w:after="0"/>
      <w:ind w:firstLine="539"/>
      <w:jc w:val="both"/>
      <w:textAlignment w:val="baseline"/>
    </w:pPr>
  </w:style>
  <w:style w:type="character" w:customStyle="1" w:styleId="12">
    <w:name w:val="Стиль1 Знак"/>
    <w:basedOn w:val="ae"/>
    <w:link w:val="11"/>
    <w:uiPriority w:val="99"/>
    <w:locked/>
    <w:rsid w:val="0068256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0"/>
    <w:rsid w:val="0068256B"/>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6825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1">
    <w:name w:val="çàãîëîâîê 4"/>
    <w:basedOn w:val="a0"/>
    <w:next w:val="a0"/>
    <w:rsid w:val="0068256B"/>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d">
    <w:name w:val="Перечисление"/>
    <w:basedOn w:val="a0"/>
    <w:rsid w:val="0068256B"/>
    <w:pPr>
      <w:tabs>
        <w:tab w:val="left" w:pos="360"/>
      </w:tabs>
      <w:suppressAutoHyphens/>
      <w:spacing w:after="0" w:line="240" w:lineRule="auto"/>
      <w:ind w:left="360" w:hanging="360"/>
      <w:jc w:val="both"/>
    </w:pPr>
    <w:rPr>
      <w:rFonts w:ascii="Times New Roman" w:eastAsia="Times New Roman" w:hAnsi="Times New Roman" w:cs="Times New Roman"/>
      <w:sz w:val="28"/>
      <w:szCs w:val="20"/>
      <w:lang w:eastAsia="ar-SA"/>
    </w:rPr>
  </w:style>
  <w:style w:type="paragraph" w:customStyle="1" w:styleId="afe">
    <w:name w:val="Подраздел"/>
    <w:basedOn w:val="a0"/>
    <w:rsid w:val="0068256B"/>
    <w:pPr>
      <w:tabs>
        <w:tab w:val="num" w:pos="216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ConsPlusCell">
    <w:name w:val="ConsPlusCell"/>
    <w:uiPriority w:val="99"/>
    <w:rsid w:val="006825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
    <w:name w:val="Пункт"/>
    <w:basedOn w:val="a0"/>
    <w:rsid w:val="0068256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0">
    <w:name w:val="Title"/>
    <w:basedOn w:val="a0"/>
    <w:link w:val="aff1"/>
    <w:qFormat/>
    <w:rsid w:val="0068256B"/>
    <w:pPr>
      <w:spacing w:after="0" w:line="240" w:lineRule="auto"/>
      <w:jc w:val="center"/>
    </w:pPr>
    <w:rPr>
      <w:rFonts w:ascii="Times New Roman" w:eastAsia="Times New Roman" w:hAnsi="Times New Roman" w:cs="Times New Roman"/>
      <w:b/>
      <w:sz w:val="28"/>
      <w:szCs w:val="20"/>
      <w:lang w:eastAsia="ru-RU"/>
    </w:rPr>
  </w:style>
  <w:style w:type="character" w:customStyle="1" w:styleId="aff1">
    <w:name w:val="Название Знак"/>
    <w:basedOn w:val="a1"/>
    <w:link w:val="aff0"/>
    <w:rsid w:val="0068256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220">
    <w:name w:val="Основной текст с отступом 22"/>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35">
    <w:name w:val="Обычный3"/>
    <w:rsid w:val="0068256B"/>
    <w:pPr>
      <w:widowControl w:val="0"/>
      <w:spacing w:after="0" w:line="340" w:lineRule="auto"/>
    </w:pPr>
    <w:rPr>
      <w:rFonts w:ascii="Times New Roman" w:eastAsia="Times New Roman" w:hAnsi="Times New Roman" w:cs="Times New Roman"/>
      <w:snapToGrid w:val="0"/>
      <w:sz w:val="20"/>
      <w:szCs w:val="20"/>
      <w:lang w:eastAsia="ru-RU"/>
    </w:rPr>
  </w:style>
  <w:style w:type="paragraph" w:styleId="aff2">
    <w:name w:val="No Spacing"/>
    <w:uiPriority w:val="1"/>
    <w:qFormat/>
    <w:rsid w:val="0068256B"/>
    <w:pPr>
      <w:spacing w:after="0" w:line="240" w:lineRule="auto"/>
    </w:pPr>
    <w:rPr>
      <w:rFonts w:ascii="Calibri" w:eastAsia="Times New Roman" w:hAnsi="Calibri" w:cs="Times New Roman"/>
      <w:lang w:eastAsia="ru-RU"/>
    </w:rPr>
  </w:style>
  <w:style w:type="paragraph" w:customStyle="1" w:styleId="ListNum">
    <w:name w:val="ListNum"/>
    <w:basedOn w:val="af7"/>
    <w:rsid w:val="0068256B"/>
    <w:pPr>
      <w:spacing w:before="60" w:after="0"/>
      <w:ind w:left="340" w:hanging="340"/>
    </w:pPr>
    <w:rPr>
      <w:sz w:val="22"/>
    </w:rPr>
  </w:style>
  <w:style w:type="character" w:customStyle="1" w:styleId="iceouttxt4">
    <w:name w:val="iceouttxt4"/>
    <w:basedOn w:val="a1"/>
    <w:rsid w:val="0068256B"/>
  </w:style>
  <w:style w:type="paragraph" w:styleId="aff3">
    <w:name w:val="Body Text First Indent"/>
    <w:basedOn w:val="ad"/>
    <w:link w:val="aff4"/>
    <w:uiPriority w:val="99"/>
    <w:unhideWhenUsed/>
    <w:rsid w:val="0068256B"/>
    <w:pPr>
      <w:spacing w:after="200" w:line="276" w:lineRule="auto"/>
      <w:ind w:firstLine="360"/>
    </w:pPr>
    <w:rPr>
      <w:rFonts w:asciiTheme="minorHAnsi" w:eastAsiaTheme="minorEastAsia" w:hAnsiTheme="minorHAnsi" w:cstheme="minorBidi"/>
      <w:sz w:val="22"/>
      <w:szCs w:val="22"/>
    </w:rPr>
  </w:style>
  <w:style w:type="character" w:customStyle="1" w:styleId="aff4">
    <w:name w:val="Красная строка Знак"/>
    <w:basedOn w:val="ae"/>
    <w:link w:val="aff3"/>
    <w:uiPriority w:val="99"/>
    <w:rsid w:val="0068256B"/>
    <w:rPr>
      <w:rFonts w:ascii="Times New Roman" w:eastAsiaTheme="minorEastAsia" w:hAnsi="Times New Roman" w:cs="Times New Roman"/>
      <w:sz w:val="24"/>
      <w:szCs w:val="24"/>
      <w:lang w:eastAsia="ru-RU"/>
    </w:rPr>
  </w:style>
  <w:style w:type="paragraph" w:customStyle="1" w:styleId="aff5">
    <w:name w:val="Текст приложения"/>
    <w:basedOn w:val="a0"/>
    <w:uiPriority w:val="99"/>
    <w:rsid w:val="0068256B"/>
    <w:pPr>
      <w:spacing w:after="0" w:line="240" w:lineRule="auto"/>
      <w:jc w:val="both"/>
    </w:pPr>
    <w:rPr>
      <w:rFonts w:ascii="Arial" w:eastAsia="Times New Roman" w:hAnsi="Arial" w:cs="Times New Roman"/>
      <w:sz w:val="16"/>
      <w:szCs w:val="20"/>
      <w:lang w:eastAsia="ru-RU"/>
    </w:rPr>
  </w:style>
  <w:style w:type="paragraph" w:customStyle="1" w:styleId="36">
    <w:name w:val="3"/>
    <w:basedOn w:val="a0"/>
    <w:rsid w:val="0068256B"/>
    <w:pPr>
      <w:spacing w:after="0" w:line="240" w:lineRule="auto"/>
      <w:jc w:val="both"/>
    </w:pPr>
    <w:rPr>
      <w:rFonts w:ascii="Times New Roman" w:eastAsia="Times New Roman" w:hAnsi="Times New Roman" w:cs="Times New Roman"/>
      <w:sz w:val="24"/>
      <w:szCs w:val="24"/>
      <w:lang w:eastAsia="ru-RU"/>
    </w:rPr>
  </w:style>
  <w:style w:type="character" w:customStyle="1" w:styleId="aff6">
    <w:name w:val="Текст Знак"/>
    <w:basedOn w:val="a1"/>
    <w:link w:val="aff7"/>
    <w:semiHidden/>
    <w:rsid w:val="0068256B"/>
    <w:rPr>
      <w:rFonts w:ascii="Courier New" w:eastAsia="Times New Roman" w:hAnsi="Courier New" w:cs="Courier New"/>
      <w:sz w:val="20"/>
      <w:szCs w:val="20"/>
      <w:lang w:eastAsia="ru-RU"/>
    </w:rPr>
  </w:style>
  <w:style w:type="paragraph" w:styleId="aff7">
    <w:name w:val="Plain Text"/>
    <w:basedOn w:val="a0"/>
    <w:link w:val="aff6"/>
    <w:semiHidden/>
    <w:rsid w:val="00682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68256B"/>
    <w:pPr>
      <w:suppressAutoHyphens/>
      <w:snapToGrid w:val="0"/>
      <w:spacing w:after="0" w:line="240" w:lineRule="auto"/>
    </w:pPr>
    <w:rPr>
      <w:rFonts w:ascii="Times New Roman" w:eastAsia="Arial" w:hAnsi="Times New Roman" w:cs="Times New Roman"/>
      <w:sz w:val="20"/>
      <w:szCs w:val="20"/>
      <w:lang w:eastAsia="ar-SA"/>
    </w:rPr>
  </w:style>
  <w:style w:type="character" w:customStyle="1" w:styleId="zagolovok1">
    <w:name w:val="zagolovok1"/>
    <w:basedOn w:val="a1"/>
    <w:rsid w:val="006F052A"/>
    <w:rPr>
      <w:rFonts w:ascii="Arial" w:hAnsi="Arial" w:cs="Arial" w:hint="default"/>
      <w:b/>
      <w:bCs/>
      <w:color w:val="333399"/>
      <w:sz w:val="28"/>
      <w:szCs w:val="28"/>
    </w:rPr>
  </w:style>
  <w:style w:type="character" w:customStyle="1" w:styleId="40">
    <w:name w:val="Заголовок 4 Знак"/>
    <w:basedOn w:val="a1"/>
    <w:link w:val="4"/>
    <w:uiPriority w:val="9"/>
    <w:semiHidden/>
    <w:rsid w:val="00463E0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612">
      <w:bodyDiv w:val="1"/>
      <w:marLeft w:val="0"/>
      <w:marRight w:val="0"/>
      <w:marTop w:val="0"/>
      <w:marBottom w:val="0"/>
      <w:divBdr>
        <w:top w:val="none" w:sz="0" w:space="0" w:color="auto"/>
        <w:left w:val="none" w:sz="0" w:space="0" w:color="auto"/>
        <w:bottom w:val="none" w:sz="0" w:space="0" w:color="auto"/>
        <w:right w:val="none" w:sz="0" w:space="0" w:color="auto"/>
      </w:divBdr>
    </w:div>
    <w:div w:id="183834391">
      <w:bodyDiv w:val="1"/>
      <w:marLeft w:val="0"/>
      <w:marRight w:val="0"/>
      <w:marTop w:val="0"/>
      <w:marBottom w:val="0"/>
      <w:divBdr>
        <w:top w:val="none" w:sz="0" w:space="0" w:color="auto"/>
        <w:left w:val="none" w:sz="0" w:space="0" w:color="auto"/>
        <w:bottom w:val="none" w:sz="0" w:space="0" w:color="auto"/>
        <w:right w:val="none" w:sz="0" w:space="0" w:color="auto"/>
      </w:divBdr>
      <w:divsChild>
        <w:div w:id="321666107">
          <w:marLeft w:val="0"/>
          <w:marRight w:val="0"/>
          <w:marTop w:val="0"/>
          <w:marBottom w:val="0"/>
          <w:divBdr>
            <w:top w:val="none" w:sz="0" w:space="0" w:color="auto"/>
            <w:left w:val="none" w:sz="0" w:space="0" w:color="auto"/>
            <w:bottom w:val="none" w:sz="0" w:space="0" w:color="auto"/>
            <w:right w:val="none" w:sz="0" w:space="0" w:color="auto"/>
          </w:divBdr>
        </w:div>
        <w:div w:id="1229341797">
          <w:marLeft w:val="0"/>
          <w:marRight w:val="0"/>
          <w:marTop w:val="0"/>
          <w:marBottom w:val="0"/>
          <w:divBdr>
            <w:top w:val="none" w:sz="0" w:space="0" w:color="auto"/>
            <w:left w:val="none" w:sz="0" w:space="0" w:color="auto"/>
            <w:bottom w:val="none" w:sz="0" w:space="0" w:color="auto"/>
            <w:right w:val="none" w:sz="0" w:space="0" w:color="auto"/>
          </w:divBdr>
        </w:div>
        <w:div w:id="1610965746">
          <w:marLeft w:val="0"/>
          <w:marRight w:val="0"/>
          <w:marTop w:val="0"/>
          <w:marBottom w:val="0"/>
          <w:divBdr>
            <w:top w:val="none" w:sz="0" w:space="0" w:color="auto"/>
            <w:left w:val="none" w:sz="0" w:space="0" w:color="auto"/>
            <w:bottom w:val="none" w:sz="0" w:space="0" w:color="auto"/>
            <w:right w:val="none" w:sz="0" w:space="0" w:color="auto"/>
          </w:divBdr>
        </w:div>
        <w:div w:id="59251249">
          <w:marLeft w:val="0"/>
          <w:marRight w:val="0"/>
          <w:marTop w:val="0"/>
          <w:marBottom w:val="0"/>
          <w:divBdr>
            <w:top w:val="none" w:sz="0" w:space="0" w:color="auto"/>
            <w:left w:val="none" w:sz="0" w:space="0" w:color="auto"/>
            <w:bottom w:val="none" w:sz="0" w:space="0" w:color="auto"/>
            <w:right w:val="none" w:sz="0" w:space="0" w:color="auto"/>
          </w:divBdr>
        </w:div>
        <w:div w:id="1606696819">
          <w:marLeft w:val="0"/>
          <w:marRight w:val="0"/>
          <w:marTop w:val="0"/>
          <w:marBottom w:val="0"/>
          <w:divBdr>
            <w:top w:val="none" w:sz="0" w:space="0" w:color="auto"/>
            <w:left w:val="none" w:sz="0" w:space="0" w:color="auto"/>
            <w:bottom w:val="none" w:sz="0" w:space="0" w:color="auto"/>
            <w:right w:val="none" w:sz="0" w:space="0" w:color="auto"/>
          </w:divBdr>
        </w:div>
        <w:div w:id="973756489">
          <w:marLeft w:val="0"/>
          <w:marRight w:val="0"/>
          <w:marTop w:val="0"/>
          <w:marBottom w:val="0"/>
          <w:divBdr>
            <w:top w:val="none" w:sz="0" w:space="0" w:color="auto"/>
            <w:left w:val="none" w:sz="0" w:space="0" w:color="auto"/>
            <w:bottom w:val="none" w:sz="0" w:space="0" w:color="auto"/>
            <w:right w:val="none" w:sz="0" w:space="0" w:color="auto"/>
          </w:divBdr>
        </w:div>
        <w:div w:id="267393099">
          <w:marLeft w:val="0"/>
          <w:marRight w:val="0"/>
          <w:marTop w:val="0"/>
          <w:marBottom w:val="0"/>
          <w:divBdr>
            <w:top w:val="none" w:sz="0" w:space="0" w:color="auto"/>
            <w:left w:val="none" w:sz="0" w:space="0" w:color="auto"/>
            <w:bottom w:val="none" w:sz="0" w:space="0" w:color="auto"/>
            <w:right w:val="none" w:sz="0" w:space="0" w:color="auto"/>
          </w:divBdr>
        </w:div>
        <w:div w:id="195847909">
          <w:marLeft w:val="0"/>
          <w:marRight w:val="0"/>
          <w:marTop w:val="0"/>
          <w:marBottom w:val="0"/>
          <w:divBdr>
            <w:top w:val="none" w:sz="0" w:space="0" w:color="auto"/>
            <w:left w:val="none" w:sz="0" w:space="0" w:color="auto"/>
            <w:bottom w:val="none" w:sz="0" w:space="0" w:color="auto"/>
            <w:right w:val="none" w:sz="0" w:space="0" w:color="auto"/>
          </w:divBdr>
        </w:div>
        <w:div w:id="83694633">
          <w:marLeft w:val="0"/>
          <w:marRight w:val="0"/>
          <w:marTop w:val="0"/>
          <w:marBottom w:val="0"/>
          <w:divBdr>
            <w:top w:val="none" w:sz="0" w:space="0" w:color="auto"/>
            <w:left w:val="none" w:sz="0" w:space="0" w:color="auto"/>
            <w:bottom w:val="none" w:sz="0" w:space="0" w:color="auto"/>
            <w:right w:val="none" w:sz="0" w:space="0" w:color="auto"/>
          </w:divBdr>
        </w:div>
        <w:div w:id="1763867999">
          <w:marLeft w:val="0"/>
          <w:marRight w:val="0"/>
          <w:marTop w:val="0"/>
          <w:marBottom w:val="0"/>
          <w:divBdr>
            <w:top w:val="none" w:sz="0" w:space="0" w:color="auto"/>
            <w:left w:val="none" w:sz="0" w:space="0" w:color="auto"/>
            <w:bottom w:val="none" w:sz="0" w:space="0" w:color="auto"/>
            <w:right w:val="none" w:sz="0" w:space="0" w:color="auto"/>
          </w:divBdr>
        </w:div>
        <w:div w:id="1119489872">
          <w:marLeft w:val="0"/>
          <w:marRight w:val="0"/>
          <w:marTop w:val="0"/>
          <w:marBottom w:val="0"/>
          <w:divBdr>
            <w:top w:val="none" w:sz="0" w:space="0" w:color="auto"/>
            <w:left w:val="none" w:sz="0" w:space="0" w:color="auto"/>
            <w:bottom w:val="none" w:sz="0" w:space="0" w:color="auto"/>
            <w:right w:val="none" w:sz="0" w:space="0" w:color="auto"/>
          </w:divBdr>
        </w:div>
        <w:div w:id="80613684">
          <w:marLeft w:val="0"/>
          <w:marRight w:val="0"/>
          <w:marTop w:val="0"/>
          <w:marBottom w:val="0"/>
          <w:divBdr>
            <w:top w:val="none" w:sz="0" w:space="0" w:color="auto"/>
            <w:left w:val="none" w:sz="0" w:space="0" w:color="auto"/>
            <w:bottom w:val="none" w:sz="0" w:space="0" w:color="auto"/>
            <w:right w:val="none" w:sz="0" w:space="0" w:color="auto"/>
          </w:divBdr>
        </w:div>
        <w:div w:id="241452073">
          <w:marLeft w:val="0"/>
          <w:marRight w:val="0"/>
          <w:marTop w:val="0"/>
          <w:marBottom w:val="0"/>
          <w:divBdr>
            <w:top w:val="none" w:sz="0" w:space="0" w:color="auto"/>
            <w:left w:val="none" w:sz="0" w:space="0" w:color="auto"/>
            <w:bottom w:val="none" w:sz="0" w:space="0" w:color="auto"/>
            <w:right w:val="none" w:sz="0" w:space="0" w:color="auto"/>
          </w:divBdr>
        </w:div>
        <w:div w:id="117846677">
          <w:marLeft w:val="0"/>
          <w:marRight w:val="0"/>
          <w:marTop w:val="0"/>
          <w:marBottom w:val="0"/>
          <w:divBdr>
            <w:top w:val="none" w:sz="0" w:space="0" w:color="auto"/>
            <w:left w:val="none" w:sz="0" w:space="0" w:color="auto"/>
            <w:bottom w:val="none" w:sz="0" w:space="0" w:color="auto"/>
            <w:right w:val="none" w:sz="0" w:space="0" w:color="auto"/>
          </w:divBdr>
        </w:div>
        <w:div w:id="423264096">
          <w:marLeft w:val="0"/>
          <w:marRight w:val="0"/>
          <w:marTop w:val="0"/>
          <w:marBottom w:val="0"/>
          <w:divBdr>
            <w:top w:val="none" w:sz="0" w:space="0" w:color="auto"/>
            <w:left w:val="none" w:sz="0" w:space="0" w:color="auto"/>
            <w:bottom w:val="none" w:sz="0" w:space="0" w:color="auto"/>
            <w:right w:val="none" w:sz="0" w:space="0" w:color="auto"/>
          </w:divBdr>
        </w:div>
        <w:div w:id="658391124">
          <w:marLeft w:val="0"/>
          <w:marRight w:val="0"/>
          <w:marTop w:val="0"/>
          <w:marBottom w:val="0"/>
          <w:divBdr>
            <w:top w:val="none" w:sz="0" w:space="0" w:color="auto"/>
            <w:left w:val="none" w:sz="0" w:space="0" w:color="auto"/>
            <w:bottom w:val="none" w:sz="0" w:space="0" w:color="auto"/>
            <w:right w:val="none" w:sz="0" w:space="0" w:color="auto"/>
          </w:divBdr>
        </w:div>
        <w:div w:id="1844121901">
          <w:marLeft w:val="0"/>
          <w:marRight w:val="0"/>
          <w:marTop w:val="0"/>
          <w:marBottom w:val="0"/>
          <w:divBdr>
            <w:top w:val="none" w:sz="0" w:space="0" w:color="auto"/>
            <w:left w:val="none" w:sz="0" w:space="0" w:color="auto"/>
            <w:bottom w:val="none" w:sz="0" w:space="0" w:color="auto"/>
            <w:right w:val="none" w:sz="0" w:space="0" w:color="auto"/>
          </w:divBdr>
        </w:div>
      </w:divsChild>
    </w:div>
    <w:div w:id="402029154">
      <w:bodyDiv w:val="1"/>
      <w:marLeft w:val="0"/>
      <w:marRight w:val="0"/>
      <w:marTop w:val="0"/>
      <w:marBottom w:val="0"/>
      <w:divBdr>
        <w:top w:val="none" w:sz="0" w:space="0" w:color="auto"/>
        <w:left w:val="none" w:sz="0" w:space="0" w:color="auto"/>
        <w:bottom w:val="none" w:sz="0" w:space="0" w:color="auto"/>
        <w:right w:val="none" w:sz="0" w:space="0" w:color="auto"/>
      </w:divBdr>
      <w:divsChild>
        <w:div w:id="321590467">
          <w:marLeft w:val="0"/>
          <w:marRight w:val="0"/>
          <w:marTop w:val="0"/>
          <w:marBottom w:val="0"/>
          <w:divBdr>
            <w:top w:val="none" w:sz="0" w:space="0" w:color="auto"/>
            <w:left w:val="none" w:sz="0" w:space="0" w:color="auto"/>
            <w:bottom w:val="none" w:sz="0" w:space="0" w:color="auto"/>
            <w:right w:val="none" w:sz="0" w:space="0" w:color="auto"/>
          </w:divBdr>
        </w:div>
      </w:divsChild>
    </w:div>
    <w:div w:id="479806586">
      <w:bodyDiv w:val="1"/>
      <w:marLeft w:val="0"/>
      <w:marRight w:val="0"/>
      <w:marTop w:val="0"/>
      <w:marBottom w:val="0"/>
      <w:divBdr>
        <w:top w:val="none" w:sz="0" w:space="0" w:color="auto"/>
        <w:left w:val="none" w:sz="0" w:space="0" w:color="auto"/>
        <w:bottom w:val="none" w:sz="0" w:space="0" w:color="auto"/>
        <w:right w:val="none" w:sz="0" w:space="0" w:color="auto"/>
      </w:divBdr>
    </w:div>
    <w:div w:id="704135341">
      <w:bodyDiv w:val="1"/>
      <w:marLeft w:val="0"/>
      <w:marRight w:val="0"/>
      <w:marTop w:val="0"/>
      <w:marBottom w:val="0"/>
      <w:divBdr>
        <w:top w:val="none" w:sz="0" w:space="0" w:color="auto"/>
        <w:left w:val="none" w:sz="0" w:space="0" w:color="auto"/>
        <w:bottom w:val="none" w:sz="0" w:space="0" w:color="auto"/>
        <w:right w:val="none" w:sz="0" w:space="0" w:color="auto"/>
      </w:divBdr>
    </w:div>
    <w:div w:id="988438661">
      <w:bodyDiv w:val="1"/>
      <w:marLeft w:val="0"/>
      <w:marRight w:val="0"/>
      <w:marTop w:val="0"/>
      <w:marBottom w:val="0"/>
      <w:divBdr>
        <w:top w:val="none" w:sz="0" w:space="0" w:color="auto"/>
        <w:left w:val="none" w:sz="0" w:space="0" w:color="auto"/>
        <w:bottom w:val="none" w:sz="0" w:space="0" w:color="auto"/>
        <w:right w:val="none" w:sz="0" w:space="0" w:color="auto"/>
      </w:divBdr>
    </w:div>
    <w:div w:id="1041897868">
      <w:bodyDiv w:val="1"/>
      <w:marLeft w:val="0"/>
      <w:marRight w:val="0"/>
      <w:marTop w:val="0"/>
      <w:marBottom w:val="0"/>
      <w:divBdr>
        <w:top w:val="none" w:sz="0" w:space="0" w:color="auto"/>
        <w:left w:val="none" w:sz="0" w:space="0" w:color="auto"/>
        <w:bottom w:val="none" w:sz="0" w:space="0" w:color="auto"/>
        <w:right w:val="none" w:sz="0" w:space="0" w:color="auto"/>
      </w:divBdr>
      <w:divsChild>
        <w:div w:id="2128967478">
          <w:marLeft w:val="0"/>
          <w:marRight w:val="0"/>
          <w:marTop w:val="0"/>
          <w:marBottom w:val="0"/>
          <w:divBdr>
            <w:top w:val="none" w:sz="0" w:space="0" w:color="auto"/>
            <w:left w:val="none" w:sz="0" w:space="0" w:color="auto"/>
            <w:bottom w:val="none" w:sz="0" w:space="0" w:color="auto"/>
            <w:right w:val="none" w:sz="0" w:space="0" w:color="auto"/>
          </w:divBdr>
          <w:divsChild>
            <w:div w:id="427577219">
              <w:marLeft w:val="0"/>
              <w:marRight w:val="0"/>
              <w:marTop w:val="0"/>
              <w:marBottom w:val="0"/>
              <w:divBdr>
                <w:top w:val="none" w:sz="0" w:space="0" w:color="auto"/>
                <w:left w:val="none" w:sz="0" w:space="0" w:color="auto"/>
                <w:bottom w:val="none" w:sz="0" w:space="0" w:color="auto"/>
                <w:right w:val="none" w:sz="0" w:space="0" w:color="auto"/>
              </w:divBdr>
            </w:div>
          </w:divsChild>
        </w:div>
        <w:div w:id="1347633782">
          <w:marLeft w:val="0"/>
          <w:marRight w:val="0"/>
          <w:marTop w:val="0"/>
          <w:marBottom w:val="0"/>
          <w:divBdr>
            <w:top w:val="none" w:sz="0" w:space="0" w:color="auto"/>
            <w:left w:val="none" w:sz="0" w:space="0" w:color="auto"/>
            <w:bottom w:val="none" w:sz="0" w:space="0" w:color="auto"/>
            <w:right w:val="none" w:sz="0" w:space="0" w:color="auto"/>
          </w:divBdr>
          <w:divsChild>
            <w:div w:id="1838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194">
      <w:bodyDiv w:val="1"/>
      <w:marLeft w:val="0"/>
      <w:marRight w:val="0"/>
      <w:marTop w:val="0"/>
      <w:marBottom w:val="0"/>
      <w:divBdr>
        <w:top w:val="none" w:sz="0" w:space="0" w:color="auto"/>
        <w:left w:val="none" w:sz="0" w:space="0" w:color="auto"/>
        <w:bottom w:val="none" w:sz="0" w:space="0" w:color="auto"/>
        <w:right w:val="none" w:sz="0" w:space="0" w:color="auto"/>
      </w:divBdr>
      <w:divsChild>
        <w:div w:id="1457093662">
          <w:marLeft w:val="0"/>
          <w:marRight w:val="0"/>
          <w:marTop w:val="0"/>
          <w:marBottom w:val="0"/>
          <w:divBdr>
            <w:top w:val="none" w:sz="0" w:space="0" w:color="auto"/>
            <w:left w:val="none" w:sz="0" w:space="0" w:color="auto"/>
            <w:bottom w:val="none" w:sz="0" w:space="0" w:color="auto"/>
            <w:right w:val="none" w:sz="0" w:space="0" w:color="auto"/>
          </w:divBdr>
        </w:div>
      </w:divsChild>
    </w:div>
    <w:div w:id="1129009958">
      <w:bodyDiv w:val="1"/>
      <w:marLeft w:val="0"/>
      <w:marRight w:val="0"/>
      <w:marTop w:val="0"/>
      <w:marBottom w:val="0"/>
      <w:divBdr>
        <w:top w:val="none" w:sz="0" w:space="0" w:color="auto"/>
        <w:left w:val="none" w:sz="0" w:space="0" w:color="auto"/>
        <w:bottom w:val="none" w:sz="0" w:space="0" w:color="auto"/>
        <w:right w:val="none" w:sz="0" w:space="0" w:color="auto"/>
      </w:divBdr>
      <w:divsChild>
        <w:div w:id="578248098">
          <w:marLeft w:val="0"/>
          <w:marRight w:val="0"/>
          <w:marTop w:val="0"/>
          <w:marBottom w:val="0"/>
          <w:divBdr>
            <w:top w:val="none" w:sz="0" w:space="0" w:color="auto"/>
            <w:left w:val="none" w:sz="0" w:space="0" w:color="auto"/>
            <w:bottom w:val="none" w:sz="0" w:space="0" w:color="auto"/>
            <w:right w:val="none" w:sz="0" w:space="0" w:color="auto"/>
          </w:divBdr>
        </w:div>
      </w:divsChild>
    </w:div>
    <w:div w:id="1178933796">
      <w:bodyDiv w:val="1"/>
      <w:marLeft w:val="0"/>
      <w:marRight w:val="0"/>
      <w:marTop w:val="0"/>
      <w:marBottom w:val="0"/>
      <w:divBdr>
        <w:top w:val="none" w:sz="0" w:space="0" w:color="auto"/>
        <w:left w:val="none" w:sz="0" w:space="0" w:color="auto"/>
        <w:bottom w:val="none" w:sz="0" w:space="0" w:color="auto"/>
        <w:right w:val="none" w:sz="0" w:space="0" w:color="auto"/>
      </w:divBdr>
    </w:div>
    <w:div w:id="1245843277">
      <w:bodyDiv w:val="1"/>
      <w:marLeft w:val="0"/>
      <w:marRight w:val="0"/>
      <w:marTop w:val="0"/>
      <w:marBottom w:val="0"/>
      <w:divBdr>
        <w:top w:val="none" w:sz="0" w:space="0" w:color="auto"/>
        <w:left w:val="none" w:sz="0" w:space="0" w:color="auto"/>
        <w:bottom w:val="none" w:sz="0" w:space="0" w:color="auto"/>
        <w:right w:val="none" w:sz="0" w:space="0" w:color="auto"/>
      </w:divBdr>
    </w:div>
    <w:div w:id="1340045075">
      <w:bodyDiv w:val="1"/>
      <w:marLeft w:val="0"/>
      <w:marRight w:val="0"/>
      <w:marTop w:val="0"/>
      <w:marBottom w:val="0"/>
      <w:divBdr>
        <w:top w:val="none" w:sz="0" w:space="0" w:color="auto"/>
        <w:left w:val="none" w:sz="0" w:space="0" w:color="auto"/>
        <w:bottom w:val="none" w:sz="0" w:space="0" w:color="auto"/>
        <w:right w:val="none" w:sz="0" w:space="0" w:color="auto"/>
      </w:divBdr>
      <w:divsChild>
        <w:div w:id="2118059670">
          <w:marLeft w:val="0"/>
          <w:marRight w:val="0"/>
          <w:marTop w:val="0"/>
          <w:marBottom w:val="0"/>
          <w:divBdr>
            <w:top w:val="none" w:sz="0" w:space="0" w:color="auto"/>
            <w:left w:val="none" w:sz="0" w:space="0" w:color="auto"/>
            <w:bottom w:val="none" w:sz="0" w:space="0" w:color="auto"/>
            <w:right w:val="none" w:sz="0" w:space="0" w:color="auto"/>
          </w:divBdr>
        </w:div>
        <w:div w:id="764181962">
          <w:marLeft w:val="0"/>
          <w:marRight w:val="0"/>
          <w:marTop w:val="0"/>
          <w:marBottom w:val="0"/>
          <w:divBdr>
            <w:top w:val="none" w:sz="0" w:space="0" w:color="auto"/>
            <w:left w:val="none" w:sz="0" w:space="0" w:color="auto"/>
            <w:bottom w:val="none" w:sz="0" w:space="0" w:color="auto"/>
            <w:right w:val="none" w:sz="0" w:space="0" w:color="auto"/>
          </w:divBdr>
        </w:div>
        <w:div w:id="1407721780">
          <w:marLeft w:val="0"/>
          <w:marRight w:val="0"/>
          <w:marTop w:val="0"/>
          <w:marBottom w:val="0"/>
          <w:divBdr>
            <w:top w:val="none" w:sz="0" w:space="0" w:color="auto"/>
            <w:left w:val="none" w:sz="0" w:space="0" w:color="auto"/>
            <w:bottom w:val="none" w:sz="0" w:space="0" w:color="auto"/>
            <w:right w:val="none" w:sz="0" w:space="0" w:color="auto"/>
          </w:divBdr>
        </w:div>
        <w:div w:id="1666855950">
          <w:marLeft w:val="0"/>
          <w:marRight w:val="0"/>
          <w:marTop w:val="0"/>
          <w:marBottom w:val="0"/>
          <w:divBdr>
            <w:top w:val="none" w:sz="0" w:space="0" w:color="auto"/>
            <w:left w:val="none" w:sz="0" w:space="0" w:color="auto"/>
            <w:bottom w:val="none" w:sz="0" w:space="0" w:color="auto"/>
            <w:right w:val="none" w:sz="0" w:space="0" w:color="auto"/>
          </w:divBdr>
        </w:div>
        <w:div w:id="295448434">
          <w:marLeft w:val="0"/>
          <w:marRight w:val="0"/>
          <w:marTop w:val="0"/>
          <w:marBottom w:val="0"/>
          <w:divBdr>
            <w:top w:val="none" w:sz="0" w:space="0" w:color="auto"/>
            <w:left w:val="none" w:sz="0" w:space="0" w:color="auto"/>
            <w:bottom w:val="none" w:sz="0" w:space="0" w:color="auto"/>
            <w:right w:val="none" w:sz="0" w:space="0" w:color="auto"/>
          </w:divBdr>
        </w:div>
      </w:divsChild>
    </w:div>
    <w:div w:id="1549953565">
      <w:bodyDiv w:val="1"/>
      <w:marLeft w:val="0"/>
      <w:marRight w:val="0"/>
      <w:marTop w:val="0"/>
      <w:marBottom w:val="0"/>
      <w:divBdr>
        <w:top w:val="none" w:sz="0" w:space="0" w:color="auto"/>
        <w:left w:val="none" w:sz="0" w:space="0" w:color="auto"/>
        <w:bottom w:val="none" w:sz="0" w:space="0" w:color="auto"/>
        <w:right w:val="none" w:sz="0" w:space="0" w:color="auto"/>
      </w:divBdr>
    </w:div>
    <w:div w:id="1555507826">
      <w:bodyDiv w:val="1"/>
      <w:marLeft w:val="0"/>
      <w:marRight w:val="0"/>
      <w:marTop w:val="0"/>
      <w:marBottom w:val="0"/>
      <w:divBdr>
        <w:top w:val="none" w:sz="0" w:space="0" w:color="auto"/>
        <w:left w:val="none" w:sz="0" w:space="0" w:color="auto"/>
        <w:bottom w:val="none" w:sz="0" w:space="0" w:color="auto"/>
        <w:right w:val="none" w:sz="0" w:space="0" w:color="auto"/>
      </w:divBdr>
      <w:divsChild>
        <w:div w:id="1562865557">
          <w:marLeft w:val="0"/>
          <w:marRight w:val="0"/>
          <w:marTop w:val="0"/>
          <w:marBottom w:val="0"/>
          <w:divBdr>
            <w:top w:val="none" w:sz="0" w:space="0" w:color="auto"/>
            <w:left w:val="none" w:sz="0" w:space="0" w:color="auto"/>
            <w:bottom w:val="none" w:sz="0" w:space="0" w:color="auto"/>
            <w:right w:val="none" w:sz="0" w:space="0" w:color="auto"/>
          </w:divBdr>
        </w:div>
      </w:divsChild>
    </w:div>
    <w:div w:id="1731614713">
      <w:bodyDiv w:val="1"/>
      <w:marLeft w:val="0"/>
      <w:marRight w:val="0"/>
      <w:marTop w:val="0"/>
      <w:marBottom w:val="0"/>
      <w:divBdr>
        <w:top w:val="none" w:sz="0" w:space="0" w:color="auto"/>
        <w:left w:val="none" w:sz="0" w:space="0" w:color="auto"/>
        <w:bottom w:val="none" w:sz="0" w:space="0" w:color="auto"/>
        <w:right w:val="none" w:sz="0" w:space="0" w:color="auto"/>
      </w:divBdr>
    </w:div>
    <w:div w:id="1734816739">
      <w:bodyDiv w:val="1"/>
      <w:marLeft w:val="0"/>
      <w:marRight w:val="0"/>
      <w:marTop w:val="0"/>
      <w:marBottom w:val="0"/>
      <w:divBdr>
        <w:top w:val="none" w:sz="0" w:space="0" w:color="auto"/>
        <w:left w:val="none" w:sz="0" w:space="0" w:color="auto"/>
        <w:bottom w:val="none" w:sz="0" w:space="0" w:color="auto"/>
        <w:right w:val="none" w:sz="0" w:space="0" w:color="auto"/>
      </w:divBdr>
      <w:divsChild>
        <w:div w:id="32921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D48E2F3ABE945BFBF51E485C8558138F4621D88561145D6529AEC9Fd6q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59EF-F3B8-405E-A593-E155DB35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52</cp:revision>
  <cp:lastPrinted>2016-04-22T10:51:00Z</cp:lastPrinted>
  <dcterms:created xsi:type="dcterms:W3CDTF">2014-05-07T12:59:00Z</dcterms:created>
  <dcterms:modified xsi:type="dcterms:W3CDTF">2016-04-22T11:30:00Z</dcterms:modified>
</cp:coreProperties>
</file>